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F4A7" w14:textId="5CAF72F0" w:rsidR="007D3A39" w:rsidRPr="001E7952" w:rsidRDefault="001D5014" w:rsidP="00230B90">
      <w:pPr>
        <w:pStyle w:val="BodyText"/>
        <w:ind w:left="235"/>
        <w:rPr>
          <w:color w:val="50B894"/>
          <w:spacing w:val="-9"/>
        </w:rPr>
      </w:pPr>
      <w:r w:rsidRPr="001E7952">
        <w:rPr>
          <w:noProof/>
          <w:color w:val="50B894"/>
          <w:sz w:val="20"/>
        </w:rPr>
        <w:drawing>
          <wp:anchor distT="0" distB="0" distL="114300" distR="114300" simplePos="0" relativeHeight="251665920" behindDoc="0" locked="0" layoutInCell="1" allowOverlap="1" wp14:anchorId="51D94FDB" wp14:editId="4EE5CE3C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2438400" cy="838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3F5" w:rsidRPr="001E7952">
        <w:rPr>
          <w:noProof/>
          <w:color w:val="50B894"/>
          <w:sz w:val="2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4402C39" wp14:editId="178FC28D">
                <wp:simplePos x="0" y="0"/>
                <wp:positionH relativeFrom="column">
                  <wp:posOffset>4060825</wp:posOffset>
                </wp:positionH>
                <wp:positionV relativeFrom="paragraph">
                  <wp:posOffset>-342265</wp:posOffset>
                </wp:positionV>
                <wp:extent cx="3016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5910" w14:textId="77777777" w:rsidR="009513F5" w:rsidRPr="001E7952" w:rsidRDefault="009513F5" w:rsidP="009513F5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  <w:r w:rsidRPr="001E7952">
                              <w:rPr>
                                <w:color w:val="50B894"/>
                              </w:rPr>
                              <w:t>Available At All Times Day or Night</w:t>
                            </w:r>
                          </w:p>
                          <w:p w14:paraId="2F90A8F5" w14:textId="77777777" w:rsidR="009513F5" w:rsidRPr="001E7952" w:rsidRDefault="009513F5" w:rsidP="009513F5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</w:p>
                          <w:p w14:paraId="5BAE9971" w14:textId="4ECB79FE" w:rsidR="009513F5" w:rsidRPr="001E7952" w:rsidRDefault="001D5014" w:rsidP="009513F5">
                            <w:pPr>
                              <w:jc w:val="center"/>
                              <w:rPr>
                                <w:color w:val="50B894"/>
                                <w:sz w:val="28"/>
                                <w:szCs w:val="28"/>
                              </w:rPr>
                            </w:pPr>
                            <w:r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>4261 4488</w:t>
                            </w:r>
                            <w:r w:rsidR="009513F5"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>wollongongcity</w:t>
                            </w:r>
                            <w:r w:rsidR="00BC0E9E"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>funerals</w:t>
                            </w:r>
                            <w:r w:rsidR="009513F5"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>.com.au</w:t>
                            </w:r>
                          </w:p>
                          <w:p w14:paraId="5441671B" w14:textId="77777777" w:rsidR="009513F5" w:rsidRPr="001E7952" w:rsidRDefault="009513F5" w:rsidP="009513F5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</w:p>
                          <w:p w14:paraId="6C1D5597" w14:textId="04F99EEE" w:rsidR="009513F5" w:rsidRPr="001E7952" w:rsidRDefault="009513F5" w:rsidP="009513F5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  <w:r w:rsidRPr="001E7952">
                              <w:rPr>
                                <w:color w:val="50B894"/>
                              </w:rPr>
                              <w:t>Your Australian family owned and operated funeral director</w:t>
                            </w:r>
                            <w:r w:rsidR="0002078A" w:rsidRPr="001E7952">
                              <w:rPr>
                                <w:color w:val="50B89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02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75pt;margin-top:-26.95pt;width:237.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hp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ebEsF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" stroked="f">
                <v:textbox style="mso-fit-shape-to-text:t">
                  <w:txbxContent>
                    <w:p w14:paraId="7B275910" w14:textId="77777777" w:rsidR="009513F5" w:rsidRPr="001E7952" w:rsidRDefault="009513F5" w:rsidP="009513F5">
                      <w:pPr>
                        <w:jc w:val="center"/>
                        <w:rPr>
                          <w:color w:val="50B894"/>
                        </w:rPr>
                      </w:pPr>
                      <w:r w:rsidRPr="001E7952">
                        <w:rPr>
                          <w:color w:val="50B894"/>
                        </w:rPr>
                        <w:t>Available At All Times Day or Night</w:t>
                      </w:r>
                    </w:p>
                    <w:p w14:paraId="2F90A8F5" w14:textId="77777777" w:rsidR="009513F5" w:rsidRPr="001E7952" w:rsidRDefault="009513F5" w:rsidP="009513F5">
                      <w:pPr>
                        <w:jc w:val="center"/>
                        <w:rPr>
                          <w:color w:val="50B894"/>
                        </w:rPr>
                      </w:pPr>
                    </w:p>
                    <w:p w14:paraId="5BAE9971" w14:textId="4ECB79FE" w:rsidR="009513F5" w:rsidRPr="001E7952" w:rsidRDefault="001D5014" w:rsidP="009513F5">
                      <w:pPr>
                        <w:jc w:val="center"/>
                        <w:rPr>
                          <w:color w:val="50B894"/>
                          <w:sz w:val="28"/>
                          <w:szCs w:val="28"/>
                        </w:rPr>
                      </w:pPr>
                      <w:r w:rsidRPr="001E7952">
                        <w:rPr>
                          <w:color w:val="50B894"/>
                          <w:sz w:val="28"/>
                          <w:szCs w:val="28"/>
                        </w:rPr>
                        <w:t>4261 4488</w:t>
                      </w:r>
                      <w:r w:rsidR="009513F5" w:rsidRPr="001E7952">
                        <w:rPr>
                          <w:color w:val="50B894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1E7952">
                        <w:rPr>
                          <w:color w:val="50B894"/>
                          <w:sz w:val="28"/>
                          <w:szCs w:val="28"/>
                        </w:rPr>
                        <w:t>wollongongcity</w:t>
                      </w:r>
                      <w:r w:rsidR="00BC0E9E" w:rsidRPr="001E7952">
                        <w:rPr>
                          <w:color w:val="50B894"/>
                          <w:sz w:val="28"/>
                          <w:szCs w:val="28"/>
                        </w:rPr>
                        <w:t>funerals</w:t>
                      </w:r>
                      <w:r w:rsidR="009513F5" w:rsidRPr="001E7952">
                        <w:rPr>
                          <w:color w:val="50B894"/>
                          <w:sz w:val="28"/>
                          <w:szCs w:val="28"/>
                        </w:rPr>
                        <w:t>.com.au</w:t>
                      </w:r>
                    </w:p>
                    <w:p w14:paraId="5441671B" w14:textId="77777777" w:rsidR="009513F5" w:rsidRPr="001E7952" w:rsidRDefault="009513F5" w:rsidP="009513F5">
                      <w:pPr>
                        <w:jc w:val="center"/>
                        <w:rPr>
                          <w:color w:val="50B894"/>
                        </w:rPr>
                      </w:pPr>
                    </w:p>
                    <w:p w14:paraId="6C1D5597" w14:textId="04F99EEE" w:rsidR="009513F5" w:rsidRPr="001E7952" w:rsidRDefault="009513F5" w:rsidP="009513F5">
                      <w:pPr>
                        <w:jc w:val="center"/>
                        <w:rPr>
                          <w:color w:val="50B894"/>
                        </w:rPr>
                      </w:pPr>
                      <w:r w:rsidRPr="001E7952">
                        <w:rPr>
                          <w:color w:val="50B894"/>
                        </w:rPr>
                        <w:t>Your Australian family owned and operated funeral director</w:t>
                      </w:r>
                      <w:r w:rsidR="0002078A" w:rsidRPr="001E7952">
                        <w:rPr>
                          <w:color w:val="50B89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F5C" w:rsidRPr="001E7952">
        <w:rPr>
          <w:color w:val="50B894"/>
          <w:spacing w:val="-9"/>
        </w:rPr>
        <w:t xml:space="preserve"> </w:t>
      </w:r>
    </w:p>
    <w:p w14:paraId="1A5EB954" w14:textId="77777777" w:rsidR="007D3A39" w:rsidRPr="001E7952" w:rsidRDefault="007D3A39" w:rsidP="00BC0E9E">
      <w:pPr>
        <w:pStyle w:val="BodyText"/>
        <w:ind w:left="235"/>
        <w:rPr>
          <w:b/>
          <w:color w:val="50B894"/>
          <w:sz w:val="11"/>
        </w:rPr>
      </w:pPr>
    </w:p>
    <w:tbl>
      <w:tblPr>
        <w:tblW w:w="0" w:type="auto"/>
        <w:jc w:val="center"/>
        <w:tblBorders>
          <w:top w:val="single" w:sz="8" w:space="0" w:color="35673B"/>
          <w:left w:val="single" w:sz="8" w:space="0" w:color="35673B"/>
          <w:bottom w:val="single" w:sz="8" w:space="0" w:color="35673B"/>
          <w:right w:val="single" w:sz="8" w:space="0" w:color="35673B"/>
          <w:insideH w:val="single" w:sz="8" w:space="0" w:color="3567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2207"/>
        <w:gridCol w:w="2483"/>
        <w:gridCol w:w="467"/>
        <w:gridCol w:w="1331"/>
        <w:gridCol w:w="1515"/>
        <w:gridCol w:w="7"/>
      </w:tblGrid>
      <w:tr w:rsidR="001E7952" w:rsidRPr="001E7952" w14:paraId="126D052C" w14:textId="77777777" w:rsidTr="001E7952">
        <w:trPr>
          <w:trHeight w:val="532"/>
          <w:jc w:val="center"/>
        </w:trPr>
        <w:tc>
          <w:tcPr>
            <w:tcW w:w="11038" w:type="dxa"/>
            <w:gridSpan w:val="7"/>
            <w:shd w:val="clear" w:color="auto" w:fill="50B894"/>
            <w:vAlign w:val="center"/>
          </w:tcPr>
          <w:p w14:paraId="126D052B" w14:textId="3AAFA113" w:rsidR="006A6220" w:rsidRPr="001E7952" w:rsidRDefault="00B5643D" w:rsidP="00B5643D">
            <w:pPr>
              <w:jc w:val="center"/>
              <w:rPr>
                <w:b/>
                <w:bCs/>
              </w:rPr>
            </w:pPr>
            <w:r w:rsidRPr="001E7952">
              <w:rPr>
                <w:b/>
                <w:bCs/>
              </w:rPr>
              <w:t>Funeral Pricing for Services in the Illawarra</w:t>
            </w:r>
          </w:p>
        </w:tc>
      </w:tr>
      <w:tr w:rsidR="001E7952" w:rsidRPr="001E7952" w14:paraId="126D0530" w14:textId="77777777" w:rsidTr="00A11066">
        <w:trPr>
          <w:gridAfter w:val="1"/>
          <w:wAfter w:w="7" w:type="dxa"/>
          <w:trHeight w:val="318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4DF8B68D" w14:textId="77777777" w:rsidR="007D3A39" w:rsidRPr="001E7952" w:rsidRDefault="007D3A39" w:rsidP="007D3A39">
            <w:pPr>
              <w:pStyle w:val="TableParagraph"/>
              <w:spacing w:before="46"/>
              <w:ind w:left="47"/>
              <w:rPr>
                <w:b/>
                <w:color w:val="50B894"/>
                <w:sz w:val="20"/>
                <w:szCs w:val="20"/>
              </w:rPr>
            </w:pPr>
            <w:r w:rsidRPr="001E7952">
              <w:rPr>
                <w:b/>
                <w:color w:val="50B894"/>
                <w:sz w:val="20"/>
                <w:szCs w:val="20"/>
              </w:rPr>
              <w:t>Arrangement</w:t>
            </w:r>
            <w:r w:rsidRPr="001E7952">
              <w:rPr>
                <w:b/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and</w:t>
            </w:r>
            <w:r w:rsidRPr="001E7952">
              <w:rPr>
                <w:b/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conduct</w:t>
            </w:r>
            <w:r w:rsidRPr="001E7952">
              <w:rPr>
                <w:b/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of</w:t>
            </w:r>
            <w:r w:rsidRPr="001E7952">
              <w:rPr>
                <w:b/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funeral</w:t>
            </w:r>
            <w:r w:rsidRPr="001E7952">
              <w:rPr>
                <w:b/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service</w:t>
            </w:r>
          </w:p>
          <w:p w14:paraId="126D052D" w14:textId="59802845" w:rsidR="007D3A39" w:rsidRPr="001E7952" w:rsidRDefault="007D3A39" w:rsidP="007D3A39">
            <w:pPr>
              <w:pStyle w:val="TableParagraph"/>
              <w:rPr>
                <w:color w:val="50B894"/>
                <w:sz w:val="16"/>
              </w:rPr>
            </w:pPr>
            <w:r w:rsidRPr="001E7952">
              <w:rPr>
                <w:i/>
                <w:color w:val="50B894"/>
                <w:sz w:val="16"/>
                <w:szCs w:val="16"/>
              </w:rPr>
              <w:t>Additional</w:t>
            </w:r>
            <w:r w:rsidRPr="001E7952">
              <w:rPr>
                <w:i/>
                <w:color w:val="50B894"/>
                <w:spacing w:val="-7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charges</w:t>
            </w:r>
            <w:r w:rsidRPr="001E7952">
              <w:rPr>
                <w:i/>
                <w:color w:val="50B894"/>
                <w:spacing w:val="-7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may</w:t>
            </w:r>
            <w:r w:rsidRPr="001E7952">
              <w:rPr>
                <w:i/>
                <w:color w:val="50B894"/>
                <w:spacing w:val="-5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apply</w:t>
            </w:r>
            <w:r w:rsidRPr="001E7952">
              <w:rPr>
                <w:i/>
                <w:color w:val="50B894"/>
                <w:spacing w:val="-5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if</w:t>
            </w:r>
            <w:r w:rsidRPr="001E7952">
              <w:rPr>
                <w:i/>
                <w:color w:val="50B894"/>
                <w:spacing w:val="-4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external</w:t>
            </w:r>
            <w:r w:rsidRPr="001E7952">
              <w:rPr>
                <w:i/>
                <w:color w:val="50B894"/>
                <w:spacing w:val="-7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venue</w:t>
            </w:r>
            <w:r w:rsidRPr="001E7952">
              <w:rPr>
                <w:i/>
                <w:color w:val="50B894"/>
                <w:spacing w:val="-5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is</w:t>
            </w:r>
            <w:r w:rsidRPr="001E7952">
              <w:rPr>
                <w:i/>
                <w:color w:val="50B894"/>
                <w:spacing w:val="-7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z w:val="16"/>
                <w:szCs w:val="16"/>
              </w:rPr>
              <w:t>hired</w:t>
            </w:r>
          </w:p>
        </w:tc>
        <w:tc>
          <w:tcPr>
            <w:tcW w:w="2950" w:type="dxa"/>
            <w:gridSpan w:val="2"/>
            <w:tcBorders>
              <w:left w:val="single" w:sz="8" w:space="0" w:color="35673B"/>
              <w:right w:val="single" w:sz="8" w:space="0" w:color="35673B"/>
            </w:tcBorders>
          </w:tcPr>
          <w:p w14:paraId="126D052E" w14:textId="77777777" w:rsidR="007D3A39" w:rsidRPr="001E7952" w:rsidRDefault="007D3A39" w:rsidP="007D3A39">
            <w:pPr>
              <w:pStyle w:val="TableParagraph"/>
              <w:spacing w:before="78"/>
              <w:ind w:left="564"/>
              <w:rPr>
                <w:b/>
                <w:color w:val="50B894"/>
                <w:sz w:val="20"/>
                <w:szCs w:val="20"/>
              </w:rPr>
            </w:pPr>
            <w:r w:rsidRPr="001E7952">
              <w:rPr>
                <w:b/>
                <w:color w:val="50B894"/>
                <w:spacing w:val="-1"/>
                <w:sz w:val="20"/>
                <w:szCs w:val="20"/>
              </w:rPr>
              <w:t>Cremation</w:t>
            </w:r>
            <w:r w:rsidRPr="001E7952">
              <w:rPr>
                <w:b/>
                <w:color w:val="50B894"/>
                <w:spacing w:val="-12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pacing w:val="-1"/>
                <w:sz w:val="20"/>
                <w:szCs w:val="20"/>
              </w:rPr>
              <w:t>(Incl.</w:t>
            </w:r>
            <w:r w:rsidRPr="001E7952">
              <w:rPr>
                <w:b/>
                <w:color w:val="50B894"/>
                <w:spacing w:val="-10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GST)</w:t>
            </w:r>
          </w:p>
        </w:tc>
        <w:tc>
          <w:tcPr>
            <w:tcW w:w="2846" w:type="dxa"/>
            <w:gridSpan w:val="2"/>
            <w:tcBorders>
              <w:left w:val="single" w:sz="8" w:space="0" w:color="35673B"/>
            </w:tcBorders>
          </w:tcPr>
          <w:p w14:paraId="126D052F" w14:textId="77777777" w:rsidR="007D3A39" w:rsidRPr="001E7952" w:rsidRDefault="007D3A39" w:rsidP="007D3A39">
            <w:pPr>
              <w:pStyle w:val="TableParagraph"/>
              <w:spacing w:before="78"/>
              <w:ind w:left="708"/>
              <w:rPr>
                <w:b/>
                <w:color w:val="50B894"/>
                <w:sz w:val="20"/>
                <w:szCs w:val="20"/>
              </w:rPr>
            </w:pPr>
            <w:r w:rsidRPr="001E7952">
              <w:rPr>
                <w:b/>
                <w:color w:val="50B894"/>
                <w:spacing w:val="-1"/>
                <w:sz w:val="20"/>
                <w:szCs w:val="20"/>
              </w:rPr>
              <w:t>Burial</w:t>
            </w:r>
            <w:r w:rsidRPr="001E7952">
              <w:rPr>
                <w:b/>
                <w:color w:val="50B894"/>
                <w:spacing w:val="-20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(Incl.</w:t>
            </w:r>
            <w:r w:rsidRPr="001E7952">
              <w:rPr>
                <w:b/>
                <w:color w:val="50B894"/>
                <w:spacing w:val="-19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GST)</w:t>
            </w:r>
          </w:p>
        </w:tc>
      </w:tr>
      <w:tr w:rsidR="001E7952" w:rsidRPr="001E7952" w14:paraId="126D0539" w14:textId="77777777" w:rsidTr="00A11066">
        <w:trPr>
          <w:gridAfter w:val="1"/>
          <w:wAfter w:w="7" w:type="dxa"/>
          <w:trHeight w:val="355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36" w14:textId="77777777" w:rsidR="007D3A39" w:rsidRPr="001E7952" w:rsidRDefault="007D3A39" w:rsidP="007D3A39">
            <w:pPr>
              <w:pStyle w:val="TableParagraph"/>
              <w:spacing w:before="84"/>
              <w:ind w:left="47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pacing w:val="-1"/>
                <w:sz w:val="20"/>
                <w:szCs w:val="20"/>
              </w:rPr>
              <w:t>NSNA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(No</w:t>
            </w:r>
            <w:r w:rsidRPr="001E7952">
              <w:rPr>
                <w:color w:val="50B894"/>
                <w:spacing w:val="-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</w:t>
            </w:r>
            <w:r w:rsidRPr="001E7952">
              <w:rPr>
                <w:color w:val="50B894"/>
                <w:spacing w:val="-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No</w:t>
            </w:r>
            <w:r w:rsidRPr="001E7952">
              <w:rPr>
                <w:color w:val="50B894"/>
                <w:spacing w:val="-1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Family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Attendance)</w:t>
            </w:r>
          </w:p>
        </w:tc>
        <w:tc>
          <w:tcPr>
            <w:tcW w:w="2950" w:type="dxa"/>
            <w:gridSpan w:val="2"/>
            <w:tcBorders>
              <w:left w:val="single" w:sz="8" w:space="0" w:color="35673B"/>
              <w:right w:val="single" w:sz="8" w:space="0" w:color="35673B"/>
            </w:tcBorders>
          </w:tcPr>
          <w:p w14:paraId="126D0537" w14:textId="24558E1F" w:rsidR="007D3A39" w:rsidRPr="001E7952" w:rsidRDefault="007D3A39" w:rsidP="007D3A39">
            <w:pPr>
              <w:pStyle w:val="TableParagraph"/>
              <w:spacing w:before="84"/>
              <w:ind w:left="1035" w:right="1186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</w:t>
            </w:r>
            <w:r w:rsidR="001D5014" w:rsidRPr="001E7952">
              <w:rPr>
                <w:color w:val="50B894"/>
                <w:sz w:val="20"/>
                <w:szCs w:val="20"/>
              </w:rPr>
              <w:t>990</w:t>
            </w:r>
          </w:p>
        </w:tc>
        <w:tc>
          <w:tcPr>
            <w:tcW w:w="2846" w:type="dxa"/>
            <w:gridSpan w:val="2"/>
            <w:tcBorders>
              <w:left w:val="single" w:sz="8" w:space="0" w:color="35673B"/>
            </w:tcBorders>
          </w:tcPr>
          <w:p w14:paraId="126D0538" w14:textId="2F255E8C" w:rsidR="007D3A39" w:rsidRPr="001E7952" w:rsidRDefault="007D3A39" w:rsidP="007D3A39">
            <w:pPr>
              <w:pStyle w:val="TableParagraph"/>
              <w:spacing w:before="84"/>
              <w:ind w:left="1035" w:right="1136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</w:t>
            </w:r>
            <w:r w:rsidR="001D5014" w:rsidRPr="001E7952">
              <w:rPr>
                <w:color w:val="50B894"/>
                <w:sz w:val="20"/>
                <w:szCs w:val="20"/>
              </w:rPr>
              <w:t>990</w:t>
            </w:r>
          </w:p>
        </w:tc>
      </w:tr>
      <w:tr w:rsidR="001E7952" w:rsidRPr="001E7952" w14:paraId="126D053D" w14:textId="77777777" w:rsidTr="00A11066">
        <w:trPr>
          <w:gridAfter w:val="1"/>
          <w:wAfter w:w="7" w:type="dxa"/>
          <w:trHeight w:val="530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3A" w14:textId="77777777" w:rsidR="007D3A39" w:rsidRPr="001E7952" w:rsidRDefault="007D3A39" w:rsidP="007D3A39">
            <w:pPr>
              <w:pStyle w:val="TableParagraph"/>
              <w:spacing w:before="92" w:line="228" w:lineRule="auto"/>
              <w:ind w:left="47" w:right="802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SINGLE</w:t>
            </w:r>
            <w:r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(Typically</w:t>
            </w:r>
            <w:r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</w:t>
            </w:r>
            <w:r w:rsidRPr="001E7952">
              <w:rPr>
                <w:color w:val="50B894"/>
                <w:spacing w:val="-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at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</w:t>
            </w:r>
            <w:r w:rsidRPr="001E7952">
              <w:rPr>
                <w:color w:val="50B894"/>
                <w:spacing w:val="-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single</w:t>
            </w:r>
            <w:r w:rsidRPr="001E7952">
              <w:rPr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venue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for</w:t>
            </w:r>
            <w:r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</w:t>
            </w:r>
            <w:r w:rsidRPr="001E7952">
              <w:rPr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period</w:t>
            </w:r>
            <w:r w:rsidRPr="001E7952">
              <w:rPr>
                <w:color w:val="50B894"/>
                <w:spacing w:val="-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-4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up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to 1 hour)</w:t>
            </w:r>
          </w:p>
        </w:tc>
        <w:tc>
          <w:tcPr>
            <w:tcW w:w="2950" w:type="dxa"/>
            <w:gridSpan w:val="2"/>
            <w:tcBorders>
              <w:left w:val="single" w:sz="8" w:space="0" w:color="35673B"/>
              <w:right w:val="single" w:sz="8" w:space="0" w:color="35673B"/>
            </w:tcBorders>
          </w:tcPr>
          <w:p w14:paraId="126D053B" w14:textId="35692C03" w:rsidR="007D3A39" w:rsidRPr="001E7952" w:rsidRDefault="007D3A39" w:rsidP="007D3A39">
            <w:pPr>
              <w:pStyle w:val="TableParagraph"/>
              <w:spacing w:before="82"/>
              <w:ind w:left="1035" w:right="1187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$2,</w:t>
            </w:r>
            <w:r w:rsidR="001D5014" w:rsidRPr="001E7952">
              <w:rPr>
                <w:color w:val="50B894"/>
                <w:sz w:val="20"/>
                <w:szCs w:val="20"/>
              </w:rPr>
              <w:t>2</w:t>
            </w:r>
            <w:r w:rsidRPr="001E7952">
              <w:rPr>
                <w:color w:val="50B894"/>
                <w:sz w:val="20"/>
                <w:szCs w:val="20"/>
              </w:rPr>
              <w:t>50</w:t>
            </w:r>
          </w:p>
        </w:tc>
        <w:tc>
          <w:tcPr>
            <w:tcW w:w="2846" w:type="dxa"/>
            <w:gridSpan w:val="2"/>
            <w:tcBorders>
              <w:left w:val="single" w:sz="8" w:space="0" w:color="35673B"/>
            </w:tcBorders>
          </w:tcPr>
          <w:p w14:paraId="126D053C" w14:textId="4E5D26AA" w:rsidR="007D3A39" w:rsidRPr="001E7952" w:rsidRDefault="007D3A39" w:rsidP="007D3A39">
            <w:pPr>
              <w:pStyle w:val="TableParagraph"/>
              <w:spacing w:before="82"/>
              <w:ind w:left="1035" w:right="1135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$2,</w:t>
            </w:r>
            <w:r w:rsidR="001D5014" w:rsidRPr="001E7952">
              <w:rPr>
                <w:color w:val="50B894"/>
                <w:sz w:val="20"/>
                <w:szCs w:val="20"/>
              </w:rPr>
              <w:t>2</w:t>
            </w:r>
            <w:r w:rsidRPr="001E7952">
              <w:rPr>
                <w:color w:val="50B894"/>
                <w:sz w:val="20"/>
                <w:szCs w:val="20"/>
              </w:rPr>
              <w:t>50</w:t>
            </w:r>
          </w:p>
        </w:tc>
      </w:tr>
      <w:tr w:rsidR="001E7952" w:rsidRPr="001E7952" w14:paraId="126D0541" w14:textId="77777777" w:rsidTr="00A11066">
        <w:trPr>
          <w:gridAfter w:val="1"/>
          <w:wAfter w:w="7" w:type="dxa"/>
          <w:trHeight w:val="522"/>
          <w:jc w:val="center"/>
        </w:trPr>
        <w:tc>
          <w:tcPr>
            <w:tcW w:w="5235" w:type="dxa"/>
            <w:gridSpan w:val="2"/>
            <w:tcBorders>
              <w:bottom w:val="single" w:sz="8" w:space="0" w:color="35673B"/>
              <w:right w:val="single" w:sz="8" w:space="0" w:color="35673B"/>
            </w:tcBorders>
          </w:tcPr>
          <w:p w14:paraId="126D053E" w14:textId="3F0226B2" w:rsidR="007D3A39" w:rsidRPr="001E7952" w:rsidRDefault="007D3A39" w:rsidP="007D3A39">
            <w:pPr>
              <w:pStyle w:val="TableParagraph"/>
              <w:spacing w:before="86" w:line="232" w:lineRule="auto"/>
              <w:ind w:left="47" w:right="957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DOUBLE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(Typically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</w:t>
            </w:r>
            <w:r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church</w:t>
            </w:r>
            <w:r w:rsidRPr="001E7952">
              <w:rPr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followed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by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proofErr w:type="gramStart"/>
            <w:r w:rsidR="00A11066" w:rsidRPr="001E7952">
              <w:rPr>
                <w:color w:val="50B894"/>
                <w:sz w:val="20"/>
                <w:szCs w:val="20"/>
              </w:rPr>
              <w:t xml:space="preserve">a </w:t>
            </w:r>
            <w:r w:rsidRPr="001E7952">
              <w:rPr>
                <w:color w:val="50B894"/>
                <w:spacing w:val="-4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committal</w:t>
            </w:r>
            <w:proofErr w:type="gramEnd"/>
            <w:r w:rsidRPr="001E7952">
              <w:rPr>
                <w:color w:val="50B894"/>
                <w:spacing w:val="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at</w:t>
            </w:r>
            <w:r w:rsidRPr="001E7952">
              <w:rPr>
                <w:color w:val="50B894"/>
                <w:spacing w:val="2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crematorium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or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grave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site)</w:t>
            </w:r>
          </w:p>
        </w:tc>
        <w:tc>
          <w:tcPr>
            <w:tcW w:w="2950" w:type="dxa"/>
            <w:gridSpan w:val="2"/>
            <w:tcBorders>
              <w:left w:val="single" w:sz="8" w:space="0" w:color="35673B"/>
              <w:right w:val="single" w:sz="8" w:space="0" w:color="35673B"/>
            </w:tcBorders>
          </w:tcPr>
          <w:p w14:paraId="126D053F" w14:textId="4CACF21C" w:rsidR="007D3A39" w:rsidRPr="001E7952" w:rsidRDefault="007D3A39" w:rsidP="007D3A39">
            <w:pPr>
              <w:pStyle w:val="TableParagraph"/>
              <w:spacing w:before="82"/>
              <w:ind w:left="1035" w:right="1188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$2,</w:t>
            </w:r>
            <w:r w:rsidR="001D5014" w:rsidRPr="001E7952">
              <w:rPr>
                <w:color w:val="50B894"/>
                <w:sz w:val="20"/>
                <w:szCs w:val="20"/>
              </w:rPr>
              <w:t>7</w:t>
            </w:r>
            <w:r w:rsidRPr="001E7952">
              <w:rPr>
                <w:color w:val="50B894"/>
                <w:sz w:val="20"/>
                <w:szCs w:val="20"/>
              </w:rPr>
              <w:t>50</w:t>
            </w:r>
          </w:p>
        </w:tc>
        <w:tc>
          <w:tcPr>
            <w:tcW w:w="2846" w:type="dxa"/>
            <w:gridSpan w:val="2"/>
            <w:tcBorders>
              <w:left w:val="single" w:sz="8" w:space="0" w:color="35673B"/>
            </w:tcBorders>
          </w:tcPr>
          <w:p w14:paraId="126D0540" w14:textId="694C7952" w:rsidR="007D3A39" w:rsidRPr="001E7952" w:rsidRDefault="007D3A39" w:rsidP="007D3A39">
            <w:pPr>
              <w:pStyle w:val="TableParagraph"/>
              <w:spacing w:before="82"/>
              <w:ind w:left="1035" w:right="1136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$2,</w:t>
            </w:r>
            <w:r w:rsidR="001D5014" w:rsidRPr="001E7952">
              <w:rPr>
                <w:color w:val="50B894"/>
                <w:sz w:val="20"/>
                <w:szCs w:val="20"/>
              </w:rPr>
              <w:t>7</w:t>
            </w:r>
            <w:r w:rsidRPr="001E7952">
              <w:rPr>
                <w:color w:val="50B894"/>
                <w:sz w:val="20"/>
                <w:szCs w:val="20"/>
              </w:rPr>
              <w:t>50</w:t>
            </w:r>
          </w:p>
        </w:tc>
      </w:tr>
      <w:tr w:rsidR="001E7952" w:rsidRPr="001E7952" w14:paraId="126D0551" w14:textId="77777777" w:rsidTr="00EF0B27">
        <w:trPr>
          <w:gridAfter w:val="1"/>
          <w:wAfter w:w="7" w:type="dxa"/>
          <w:trHeight w:val="2286"/>
          <w:jc w:val="center"/>
        </w:trPr>
        <w:tc>
          <w:tcPr>
            <w:tcW w:w="5235" w:type="dxa"/>
            <w:gridSpan w:val="2"/>
            <w:vMerge w:val="restart"/>
            <w:tcBorders>
              <w:right w:val="single" w:sz="8" w:space="0" w:color="35673B"/>
            </w:tcBorders>
          </w:tcPr>
          <w:p w14:paraId="126D0542" w14:textId="458C2553" w:rsidR="007D3A39" w:rsidRPr="001E7952" w:rsidRDefault="007D3A39" w:rsidP="007D3A39">
            <w:pPr>
              <w:pStyle w:val="TableParagraph"/>
              <w:spacing w:before="77" w:line="232" w:lineRule="auto"/>
              <w:ind w:left="78" w:right="73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Transfer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the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deceased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into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our</w:t>
            </w:r>
            <w:r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care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from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place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death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(van),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="00A11066" w:rsidRPr="001E7952">
              <w:rPr>
                <w:color w:val="50B894"/>
                <w:sz w:val="20"/>
                <w:szCs w:val="20"/>
              </w:rPr>
              <w:t xml:space="preserve">within </w:t>
            </w:r>
            <w:r w:rsidRPr="001E7952">
              <w:rPr>
                <w:color w:val="50B894"/>
                <w:sz w:val="20"/>
                <w:szCs w:val="20"/>
              </w:rPr>
              <w:t>a 70km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radius</w:t>
            </w:r>
          </w:p>
          <w:p w14:paraId="126D0543" w14:textId="77777777" w:rsidR="007D3A39" w:rsidRPr="001E7952" w:rsidRDefault="007D3A39" w:rsidP="007D3A39">
            <w:pPr>
              <w:pStyle w:val="TableParagraph"/>
              <w:spacing w:before="8"/>
              <w:rPr>
                <w:b/>
                <w:color w:val="50B894"/>
                <w:sz w:val="20"/>
                <w:szCs w:val="20"/>
              </w:rPr>
            </w:pPr>
          </w:p>
          <w:p w14:paraId="1F87656C" w14:textId="77777777" w:rsidR="00EF0B27" w:rsidRPr="001E7952" w:rsidRDefault="007D3A39" w:rsidP="007D3A39">
            <w:pPr>
              <w:pStyle w:val="TableParagraph"/>
              <w:ind w:left="78"/>
              <w:rPr>
                <w:color w:val="50B894"/>
                <w:spacing w:val="-8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Transfer</w:t>
            </w:r>
            <w:r w:rsidRPr="001E7952">
              <w:rPr>
                <w:color w:val="50B894"/>
                <w:spacing w:val="-1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the</w:t>
            </w:r>
            <w:r w:rsidRPr="001E7952">
              <w:rPr>
                <w:color w:val="50B894"/>
                <w:spacing w:val="-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deceased</w:t>
            </w:r>
            <w:r w:rsidRPr="001E7952">
              <w:rPr>
                <w:color w:val="50B894"/>
                <w:spacing w:val="-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to</w:t>
            </w:r>
            <w:r w:rsidRPr="001E7952">
              <w:rPr>
                <w:color w:val="50B894"/>
                <w:spacing w:val="-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</w:t>
            </w:r>
            <w:r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</w:p>
          <w:p w14:paraId="126D0544" w14:textId="5FBE386C" w:rsidR="007D3A39" w:rsidRPr="001E7952" w:rsidRDefault="007D3A39" w:rsidP="007D3A39">
            <w:pPr>
              <w:pStyle w:val="TableParagraph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(</w:t>
            </w:r>
            <w:proofErr w:type="gramStart"/>
            <w:r w:rsidRPr="001E7952">
              <w:rPr>
                <w:color w:val="50B894"/>
                <w:sz w:val="20"/>
                <w:szCs w:val="20"/>
              </w:rPr>
              <w:t>van</w:t>
            </w:r>
            <w:proofErr w:type="gramEnd"/>
            <w:r w:rsidR="00EF0B27" w:rsidRPr="001E7952">
              <w:rPr>
                <w:color w:val="50B894"/>
                <w:sz w:val="20"/>
                <w:szCs w:val="20"/>
              </w:rPr>
              <w:t xml:space="preserve"> included, hearse additional</w:t>
            </w:r>
            <w:r w:rsidRPr="001E7952">
              <w:rPr>
                <w:color w:val="50B894"/>
                <w:sz w:val="20"/>
                <w:szCs w:val="20"/>
              </w:rPr>
              <w:t>)</w:t>
            </w:r>
          </w:p>
          <w:p w14:paraId="126D0545" w14:textId="77777777" w:rsidR="007D3A39" w:rsidRPr="001E7952" w:rsidRDefault="007D3A39" w:rsidP="007D3A39">
            <w:pPr>
              <w:pStyle w:val="TableParagraph"/>
              <w:spacing w:before="8"/>
              <w:rPr>
                <w:b/>
                <w:color w:val="50B894"/>
                <w:sz w:val="20"/>
                <w:szCs w:val="20"/>
              </w:rPr>
            </w:pPr>
          </w:p>
          <w:p w14:paraId="3CB7517F" w14:textId="77777777" w:rsidR="00EF0B27" w:rsidRPr="001E7952" w:rsidRDefault="007D3A39" w:rsidP="007D3A39">
            <w:pPr>
              <w:pStyle w:val="TableParagraph"/>
              <w:ind w:left="78"/>
              <w:rPr>
                <w:color w:val="50B894"/>
                <w:spacing w:val="-7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Transfer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the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deceased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to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cemetery</w:t>
            </w:r>
            <w:r w:rsidRPr="001E7952">
              <w:rPr>
                <w:color w:val="50B894"/>
                <w:spacing w:val="-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or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crematorium</w:t>
            </w:r>
            <w:r w:rsidRPr="001E7952">
              <w:rPr>
                <w:color w:val="50B894"/>
                <w:spacing w:val="-7"/>
                <w:sz w:val="20"/>
                <w:szCs w:val="20"/>
              </w:rPr>
              <w:t xml:space="preserve"> </w:t>
            </w:r>
          </w:p>
          <w:p w14:paraId="126D0546" w14:textId="24D28EA7" w:rsidR="007D3A39" w:rsidRPr="001E7952" w:rsidRDefault="007D3A39" w:rsidP="007D3A39">
            <w:pPr>
              <w:pStyle w:val="TableParagraph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(</w:t>
            </w:r>
            <w:proofErr w:type="gramStart"/>
            <w:r w:rsidRPr="001E7952">
              <w:rPr>
                <w:color w:val="50B894"/>
                <w:sz w:val="20"/>
                <w:szCs w:val="20"/>
              </w:rPr>
              <w:t>van</w:t>
            </w:r>
            <w:proofErr w:type="gramEnd"/>
            <w:r w:rsidR="00EF0B27" w:rsidRPr="001E7952">
              <w:rPr>
                <w:color w:val="50B894"/>
                <w:sz w:val="20"/>
                <w:szCs w:val="20"/>
              </w:rPr>
              <w:t xml:space="preserve"> included, hearse additional</w:t>
            </w:r>
            <w:r w:rsidRPr="001E7952">
              <w:rPr>
                <w:color w:val="50B894"/>
                <w:sz w:val="20"/>
                <w:szCs w:val="20"/>
              </w:rPr>
              <w:t>)</w:t>
            </w:r>
          </w:p>
          <w:p w14:paraId="126D0547" w14:textId="77777777" w:rsidR="007D3A39" w:rsidRPr="001E7952" w:rsidRDefault="007D3A39" w:rsidP="007D3A39">
            <w:pPr>
              <w:pStyle w:val="TableParagraph"/>
              <w:spacing w:before="5"/>
              <w:rPr>
                <w:b/>
                <w:color w:val="50B894"/>
                <w:sz w:val="20"/>
                <w:szCs w:val="20"/>
              </w:rPr>
            </w:pPr>
          </w:p>
          <w:p w14:paraId="62616AA2" w14:textId="77777777" w:rsidR="00A11066" w:rsidRPr="001E7952" w:rsidRDefault="00A11066" w:rsidP="007D3A39">
            <w:pPr>
              <w:pStyle w:val="TableParagraph"/>
              <w:ind w:left="9"/>
              <w:rPr>
                <w:b/>
                <w:color w:val="50B894"/>
                <w:sz w:val="20"/>
                <w:szCs w:val="20"/>
              </w:rPr>
            </w:pPr>
          </w:p>
          <w:p w14:paraId="126D0548" w14:textId="2C80C063" w:rsidR="007D3A39" w:rsidRPr="001E7952" w:rsidRDefault="007D3A39" w:rsidP="00A11066">
            <w:pPr>
              <w:pStyle w:val="TableParagraph"/>
              <w:ind w:left="130"/>
              <w:rPr>
                <w:color w:val="50B894"/>
                <w:sz w:val="20"/>
                <w:szCs w:val="20"/>
              </w:rPr>
            </w:pPr>
            <w:r w:rsidRPr="001E7952">
              <w:rPr>
                <w:b/>
                <w:color w:val="50B894"/>
                <w:sz w:val="20"/>
                <w:szCs w:val="20"/>
              </w:rPr>
              <w:t>After</w:t>
            </w:r>
            <w:r w:rsidRPr="001E7952">
              <w:rPr>
                <w:b/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hours</w:t>
            </w:r>
            <w:r w:rsidRPr="001E7952">
              <w:rPr>
                <w:b/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b/>
                <w:color w:val="50B894"/>
                <w:sz w:val="20"/>
                <w:szCs w:val="20"/>
              </w:rPr>
              <w:t>transfer</w:t>
            </w:r>
            <w:r w:rsidRPr="001E7952">
              <w:rPr>
                <w:b/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 deceased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into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our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care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within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70km radius</w:t>
            </w:r>
          </w:p>
        </w:tc>
        <w:tc>
          <w:tcPr>
            <w:tcW w:w="2950" w:type="dxa"/>
            <w:gridSpan w:val="2"/>
            <w:tcBorders>
              <w:left w:val="single" w:sz="8" w:space="0" w:color="35673B"/>
              <w:right w:val="single" w:sz="8" w:space="0" w:color="35673B"/>
            </w:tcBorders>
          </w:tcPr>
          <w:p w14:paraId="126D0549" w14:textId="77777777" w:rsidR="007D3A39" w:rsidRPr="001E7952" w:rsidRDefault="007D3A39" w:rsidP="007D3A39">
            <w:pPr>
              <w:pStyle w:val="TableParagraph"/>
              <w:ind w:left="1035" w:firstLine="4"/>
              <w:rPr>
                <w:b/>
                <w:color w:val="50B894"/>
                <w:sz w:val="20"/>
                <w:szCs w:val="20"/>
              </w:rPr>
            </w:pPr>
          </w:p>
          <w:p w14:paraId="126D054A" w14:textId="77777777" w:rsidR="007D3A39" w:rsidRPr="001E7952" w:rsidRDefault="007D3A39" w:rsidP="007D3A39">
            <w:pPr>
              <w:pStyle w:val="TableParagraph"/>
              <w:ind w:left="1035" w:firstLine="4"/>
              <w:rPr>
                <w:b/>
                <w:color w:val="50B894"/>
                <w:sz w:val="20"/>
                <w:szCs w:val="20"/>
              </w:rPr>
            </w:pPr>
          </w:p>
          <w:p w14:paraId="126D054B" w14:textId="77777777" w:rsidR="007D3A39" w:rsidRPr="001E7952" w:rsidRDefault="007D3A39" w:rsidP="007D3A39">
            <w:pPr>
              <w:pStyle w:val="TableParagraph"/>
              <w:spacing w:before="8"/>
              <w:ind w:left="1035" w:firstLine="4"/>
              <w:rPr>
                <w:b/>
                <w:color w:val="50B894"/>
                <w:sz w:val="20"/>
                <w:szCs w:val="20"/>
              </w:rPr>
            </w:pPr>
          </w:p>
          <w:p w14:paraId="126D054C" w14:textId="3EACFDF4" w:rsidR="007D3A39" w:rsidRPr="001E7952" w:rsidRDefault="007D3A39" w:rsidP="007D3A39">
            <w:pPr>
              <w:pStyle w:val="TableParagraph"/>
              <w:ind w:left="1035" w:right="1188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</w:t>
            </w:r>
            <w:r w:rsidR="001D5014" w:rsidRPr="001E7952">
              <w:rPr>
                <w:color w:val="50B894"/>
                <w:sz w:val="20"/>
                <w:szCs w:val="20"/>
              </w:rPr>
              <w:t>498</w:t>
            </w:r>
          </w:p>
        </w:tc>
        <w:tc>
          <w:tcPr>
            <w:tcW w:w="2846" w:type="dxa"/>
            <w:gridSpan w:val="2"/>
            <w:tcBorders>
              <w:left w:val="single" w:sz="8" w:space="0" w:color="35673B"/>
            </w:tcBorders>
          </w:tcPr>
          <w:p w14:paraId="126D054D" w14:textId="77777777" w:rsidR="007D3A39" w:rsidRPr="001E7952" w:rsidRDefault="007D3A39" w:rsidP="007D3A39">
            <w:pPr>
              <w:pStyle w:val="TableParagraph"/>
              <w:ind w:left="1035" w:firstLine="4"/>
              <w:rPr>
                <w:b/>
                <w:color w:val="50B894"/>
                <w:sz w:val="20"/>
                <w:szCs w:val="20"/>
              </w:rPr>
            </w:pPr>
          </w:p>
          <w:p w14:paraId="126D054E" w14:textId="77777777" w:rsidR="007D3A39" w:rsidRPr="001E7952" w:rsidRDefault="007D3A39" w:rsidP="007D3A39">
            <w:pPr>
              <w:pStyle w:val="TableParagraph"/>
              <w:ind w:left="1035" w:firstLine="4"/>
              <w:rPr>
                <w:b/>
                <w:color w:val="50B894"/>
                <w:sz w:val="20"/>
                <w:szCs w:val="20"/>
              </w:rPr>
            </w:pPr>
          </w:p>
          <w:p w14:paraId="126D054F" w14:textId="77777777" w:rsidR="007D3A39" w:rsidRPr="001E7952" w:rsidRDefault="007D3A39" w:rsidP="007D3A39">
            <w:pPr>
              <w:pStyle w:val="TableParagraph"/>
              <w:spacing w:before="8"/>
              <w:ind w:left="1035" w:firstLine="4"/>
              <w:rPr>
                <w:b/>
                <w:color w:val="50B894"/>
                <w:sz w:val="20"/>
                <w:szCs w:val="20"/>
              </w:rPr>
            </w:pPr>
          </w:p>
          <w:p w14:paraId="126D0550" w14:textId="3C468AD9" w:rsidR="007D3A39" w:rsidRPr="001E7952" w:rsidRDefault="007D3A39" w:rsidP="007D3A39">
            <w:pPr>
              <w:pStyle w:val="TableParagraph"/>
              <w:ind w:left="1035" w:right="1136" w:firstLine="4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</w:t>
            </w:r>
            <w:r w:rsidR="001D5014" w:rsidRPr="001E7952">
              <w:rPr>
                <w:color w:val="50B894"/>
                <w:sz w:val="20"/>
                <w:szCs w:val="20"/>
              </w:rPr>
              <w:t>498</w:t>
            </w:r>
          </w:p>
        </w:tc>
      </w:tr>
      <w:tr w:rsidR="001E7952" w:rsidRPr="001E7952" w14:paraId="126D0554" w14:textId="77777777" w:rsidTr="00A11066">
        <w:trPr>
          <w:gridAfter w:val="1"/>
          <w:wAfter w:w="7" w:type="dxa"/>
          <w:trHeight w:val="366"/>
          <w:jc w:val="center"/>
        </w:trPr>
        <w:tc>
          <w:tcPr>
            <w:tcW w:w="5235" w:type="dxa"/>
            <w:gridSpan w:val="2"/>
            <w:vMerge/>
            <w:tcBorders>
              <w:bottom w:val="single" w:sz="8" w:space="0" w:color="35673B"/>
              <w:right w:val="single" w:sz="8" w:space="0" w:color="35673B"/>
            </w:tcBorders>
          </w:tcPr>
          <w:p w14:paraId="126D0552" w14:textId="77777777" w:rsidR="007D3A39" w:rsidRPr="001E7952" w:rsidRDefault="007D3A39" w:rsidP="007D3A39">
            <w:pPr>
              <w:rPr>
                <w:color w:val="50B894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53" w14:textId="3ADFAAC0" w:rsidR="007D3A39" w:rsidRPr="001E7952" w:rsidRDefault="001D5014" w:rsidP="00A11066">
            <w:pPr>
              <w:pStyle w:val="TableParagraph"/>
              <w:spacing w:before="75"/>
              <w:ind w:right="-41" w:firstLine="13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$350</w:t>
            </w:r>
          </w:p>
        </w:tc>
      </w:tr>
      <w:tr w:rsidR="001E7952" w:rsidRPr="001E7952" w14:paraId="126D0557" w14:textId="77777777" w:rsidTr="00A11066">
        <w:trPr>
          <w:gridAfter w:val="1"/>
          <w:wAfter w:w="7" w:type="dxa"/>
          <w:trHeight w:val="378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55" w14:textId="77777777" w:rsidR="007D3A39" w:rsidRPr="001E7952" w:rsidRDefault="007D3A39" w:rsidP="007D3A39">
            <w:pPr>
              <w:pStyle w:val="TableParagraph"/>
              <w:spacing w:before="75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Storage</w:t>
            </w:r>
            <w:r w:rsidRPr="001E7952">
              <w:rPr>
                <w:color w:val="50B894"/>
                <w:spacing w:val="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the</w:t>
            </w:r>
            <w:r w:rsidRPr="001E7952">
              <w:rPr>
                <w:color w:val="50B894"/>
                <w:spacing w:val="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deceased in our mortuary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56" w14:textId="77777777" w:rsidR="007D3A39" w:rsidRPr="001E7952" w:rsidRDefault="007D3A39" w:rsidP="00A11066">
            <w:pPr>
              <w:pStyle w:val="TableParagraph"/>
              <w:spacing w:before="57"/>
              <w:ind w:firstLine="1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No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additional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charge</w:t>
            </w:r>
          </w:p>
        </w:tc>
      </w:tr>
      <w:tr w:rsidR="001E7952" w:rsidRPr="001E7952" w14:paraId="126D055A" w14:textId="77777777" w:rsidTr="00A11066">
        <w:trPr>
          <w:gridAfter w:val="1"/>
          <w:wAfter w:w="7" w:type="dxa"/>
          <w:trHeight w:val="375"/>
          <w:jc w:val="center"/>
        </w:trPr>
        <w:tc>
          <w:tcPr>
            <w:tcW w:w="5235" w:type="dxa"/>
            <w:gridSpan w:val="2"/>
            <w:tcBorders>
              <w:bottom w:val="single" w:sz="8" w:space="0" w:color="35673B"/>
              <w:right w:val="single" w:sz="8" w:space="0" w:color="35673B"/>
            </w:tcBorders>
          </w:tcPr>
          <w:p w14:paraId="126D0558" w14:textId="2D02528E" w:rsidR="007D3A39" w:rsidRPr="001E7952" w:rsidRDefault="0094295C" w:rsidP="007D3A39">
            <w:pPr>
              <w:pStyle w:val="TableParagraph"/>
              <w:spacing w:before="72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Basic</w:t>
            </w:r>
            <w:r w:rsidR="007D3A39"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care,</w:t>
            </w:r>
            <w:r w:rsidR="007D3A39"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dressing</w:t>
            </w:r>
            <w:r w:rsidR="007D3A39" w:rsidRPr="001E7952">
              <w:rPr>
                <w:color w:val="50B894"/>
                <w:spacing w:val="-8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and</w:t>
            </w:r>
            <w:r w:rsidR="007D3A39"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preparation</w:t>
            </w:r>
            <w:r w:rsidR="007D3A39"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of</w:t>
            </w:r>
            <w:r w:rsidR="007D3A39"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the</w:t>
            </w:r>
            <w:r w:rsidR="007D3A39"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deceased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59" w14:textId="2B191923" w:rsidR="007D3A39" w:rsidRPr="001E7952" w:rsidRDefault="007D3A39" w:rsidP="007D3A39">
            <w:pPr>
              <w:pStyle w:val="TableParagraph"/>
              <w:spacing w:before="72"/>
              <w:ind w:left="2125" w:right="2100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</w:t>
            </w:r>
            <w:r w:rsidR="001D5014" w:rsidRPr="001E7952">
              <w:rPr>
                <w:color w:val="50B894"/>
                <w:sz w:val="20"/>
                <w:szCs w:val="20"/>
              </w:rPr>
              <w:t>498</w:t>
            </w:r>
          </w:p>
        </w:tc>
      </w:tr>
      <w:tr w:rsidR="001E7952" w:rsidRPr="001E7952" w14:paraId="126D0560" w14:textId="77777777" w:rsidTr="00A11066">
        <w:trPr>
          <w:gridAfter w:val="1"/>
          <w:wAfter w:w="7" w:type="dxa"/>
          <w:trHeight w:val="294"/>
          <w:jc w:val="center"/>
        </w:trPr>
        <w:tc>
          <w:tcPr>
            <w:tcW w:w="3028" w:type="dxa"/>
            <w:vMerge w:val="restart"/>
          </w:tcPr>
          <w:p w14:paraId="126D055B" w14:textId="77777777" w:rsidR="007D3A39" w:rsidRPr="001E7952" w:rsidRDefault="007D3A39" w:rsidP="007D3A39">
            <w:pPr>
              <w:pStyle w:val="TableParagraph"/>
              <w:spacing w:before="6"/>
              <w:rPr>
                <w:b/>
                <w:color w:val="50B894"/>
                <w:sz w:val="20"/>
                <w:szCs w:val="20"/>
              </w:rPr>
            </w:pPr>
          </w:p>
          <w:p w14:paraId="126D055C" w14:textId="77777777" w:rsidR="007D3A39" w:rsidRPr="001E7952" w:rsidRDefault="007D3A39" w:rsidP="007D3A39">
            <w:pPr>
              <w:pStyle w:val="TableParagraph"/>
              <w:spacing w:before="1"/>
              <w:ind w:left="54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Embalming</w:t>
            </w:r>
            <w:r w:rsidRPr="001E7952">
              <w:rPr>
                <w:color w:val="50B894"/>
                <w:spacing w:val="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deceased</w:t>
            </w:r>
          </w:p>
        </w:tc>
        <w:tc>
          <w:tcPr>
            <w:tcW w:w="2207" w:type="dxa"/>
            <w:vMerge w:val="restart"/>
            <w:tcBorders>
              <w:right w:val="single" w:sz="8" w:space="0" w:color="35673B"/>
            </w:tcBorders>
          </w:tcPr>
          <w:p w14:paraId="126D055D" w14:textId="77777777" w:rsidR="007D3A39" w:rsidRPr="001E7952" w:rsidRDefault="007D3A39" w:rsidP="007D3A39">
            <w:pPr>
              <w:pStyle w:val="TableParagraph"/>
              <w:spacing w:before="48"/>
              <w:ind w:right="44"/>
              <w:jc w:val="right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Temporary</w:t>
            </w:r>
          </w:p>
          <w:p w14:paraId="126D055E" w14:textId="77777777" w:rsidR="007D3A39" w:rsidRPr="001E7952" w:rsidRDefault="007D3A39" w:rsidP="007D3A39">
            <w:pPr>
              <w:pStyle w:val="TableParagraph"/>
              <w:spacing w:before="128"/>
              <w:ind w:right="42"/>
              <w:jc w:val="right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Full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Embalm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5F" w14:textId="543CC98D" w:rsidR="007D3A39" w:rsidRPr="001E7952" w:rsidRDefault="001D5014" w:rsidP="00A11066">
            <w:pPr>
              <w:pStyle w:val="TableParagraph"/>
              <w:spacing w:before="72"/>
              <w:ind w:left="1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$250</w:t>
            </w:r>
            <w:r w:rsidR="007D3A39"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(if</w:t>
            </w:r>
            <w:r w:rsidR="007D3A39"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="007D3A39" w:rsidRPr="001E7952">
              <w:rPr>
                <w:color w:val="50B894"/>
                <w:sz w:val="20"/>
                <w:szCs w:val="20"/>
              </w:rPr>
              <w:t>required)</w:t>
            </w:r>
          </w:p>
        </w:tc>
      </w:tr>
      <w:tr w:rsidR="001E7952" w:rsidRPr="001E7952" w14:paraId="126D0564" w14:textId="77777777" w:rsidTr="00A11066">
        <w:trPr>
          <w:gridAfter w:val="1"/>
          <w:wAfter w:w="7" w:type="dxa"/>
          <w:trHeight w:val="294"/>
          <w:jc w:val="center"/>
        </w:trPr>
        <w:tc>
          <w:tcPr>
            <w:tcW w:w="3028" w:type="dxa"/>
            <w:vMerge/>
            <w:tcBorders>
              <w:top w:val="single" w:sz="8" w:space="0" w:color="35673B"/>
            </w:tcBorders>
          </w:tcPr>
          <w:p w14:paraId="126D0561" w14:textId="77777777" w:rsidR="007D3A39" w:rsidRPr="001E7952" w:rsidRDefault="007D3A39" w:rsidP="007D3A39">
            <w:pPr>
              <w:rPr>
                <w:color w:val="50B894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8" w:space="0" w:color="35673B"/>
              <w:right w:val="single" w:sz="8" w:space="0" w:color="35673B"/>
            </w:tcBorders>
          </w:tcPr>
          <w:p w14:paraId="126D0562" w14:textId="77777777" w:rsidR="007D3A39" w:rsidRPr="001E7952" w:rsidRDefault="007D3A39" w:rsidP="007D3A39">
            <w:pPr>
              <w:rPr>
                <w:color w:val="50B894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63" w14:textId="6CCE3F64" w:rsidR="007D3A39" w:rsidRPr="001E7952" w:rsidRDefault="007D3A39" w:rsidP="00A11066">
            <w:pPr>
              <w:pStyle w:val="TableParagraph"/>
              <w:spacing w:before="72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$1,250</w:t>
            </w:r>
            <w:r w:rsidR="0094295C" w:rsidRPr="001E7952">
              <w:rPr>
                <w:color w:val="50B894"/>
                <w:sz w:val="20"/>
                <w:szCs w:val="20"/>
              </w:rPr>
              <w:t xml:space="preserve"> (if required)</w:t>
            </w:r>
          </w:p>
        </w:tc>
      </w:tr>
      <w:tr w:rsidR="001E7952" w:rsidRPr="001E7952" w14:paraId="126D0567" w14:textId="77777777" w:rsidTr="00A11066">
        <w:trPr>
          <w:gridAfter w:val="1"/>
          <w:wAfter w:w="7" w:type="dxa"/>
          <w:trHeight w:val="376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65" w14:textId="77777777" w:rsidR="007D3A39" w:rsidRPr="001E7952" w:rsidRDefault="007D3A39" w:rsidP="007D3A39">
            <w:pPr>
              <w:pStyle w:val="TableParagraph"/>
              <w:spacing w:before="73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Shroud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66" w14:textId="77777777" w:rsidR="007D3A39" w:rsidRPr="001E7952" w:rsidRDefault="007D3A39" w:rsidP="00A11066">
            <w:pPr>
              <w:pStyle w:val="TableParagraph"/>
              <w:spacing w:before="73"/>
              <w:ind w:left="1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Complimentary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(if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required)</w:t>
            </w:r>
          </w:p>
        </w:tc>
      </w:tr>
      <w:tr w:rsidR="001E7952" w:rsidRPr="001E7952" w14:paraId="126D056A" w14:textId="77777777" w:rsidTr="00A11066">
        <w:trPr>
          <w:gridAfter w:val="1"/>
          <w:wAfter w:w="7" w:type="dxa"/>
          <w:trHeight w:val="524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68" w14:textId="77777777" w:rsidR="007D3A39" w:rsidRPr="001E7952" w:rsidRDefault="007D3A39" w:rsidP="007D3A39">
            <w:pPr>
              <w:pStyle w:val="TableParagraph"/>
              <w:spacing w:before="72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 xml:space="preserve">Funeral Recording </w:t>
            </w:r>
            <w:r w:rsidRPr="001E7952">
              <w:rPr>
                <w:color w:val="50B894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69" w14:textId="77777777" w:rsidR="007D3A39" w:rsidRPr="001E7952" w:rsidRDefault="007D3A39" w:rsidP="0002078A">
            <w:pPr>
              <w:pStyle w:val="TableParagraph"/>
              <w:spacing w:before="68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Complimentary</w:t>
            </w:r>
          </w:p>
        </w:tc>
      </w:tr>
      <w:tr w:rsidR="001E7952" w:rsidRPr="001E7952" w14:paraId="126D056E" w14:textId="77777777" w:rsidTr="00A11066">
        <w:trPr>
          <w:gridAfter w:val="1"/>
          <w:wAfter w:w="7" w:type="dxa"/>
          <w:trHeight w:val="522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6B" w14:textId="77777777" w:rsidR="007D3A39" w:rsidRPr="001E7952" w:rsidRDefault="007D3A39" w:rsidP="007D3A39">
            <w:pPr>
              <w:pStyle w:val="TableParagraph"/>
              <w:spacing w:before="72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Funeral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Webcasting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  <w:vertAlign w:val="superscript"/>
              </w:rPr>
              <w:t>#</w:t>
            </w:r>
          </w:p>
          <w:p w14:paraId="126D056C" w14:textId="77777777" w:rsidR="007D3A39" w:rsidRPr="001E7952" w:rsidRDefault="007D3A39" w:rsidP="007D3A39">
            <w:pPr>
              <w:pStyle w:val="TableParagraph"/>
              <w:spacing w:before="94" w:line="152" w:lineRule="exact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16"/>
                <w:szCs w:val="16"/>
                <w:vertAlign w:val="superscript"/>
              </w:rPr>
              <w:t>#</w:t>
            </w:r>
            <w:r w:rsidRPr="001E7952">
              <w:rPr>
                <w:color w:val="50B894"/>
                <w:spacing w:val="-5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Services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at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our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chapel</w:t>
            </w:r>
            <w:r w:rsidRPr="001E7952">
              <w:rPr>
                <w:color w:val="50B894"/>
                <w:spacing w:val="-3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locations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only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and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conditions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apply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6D" w14:textId="21700ADF" w:rsidR="007D3A39" w:rsidRPr="001E7952" w:rsidRDefault="001D5014" w:rsidP="0002078A">
            <w:pPr>
              <w:pStyle w:val="TableParagraph"/>
              <w:spacing w:before="68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$500</w:t>
            </w:r>
          </w:p>
        </w:tc>
      </w:tr>
      <w:tr w:rsidR="001E7952" w:rsidRPr="001E7952" w14:paraId="09B0ABDB" w14:textId="77777777" w:rsidTr="00A11066">
        <w:trPr>
          <w:gridAfter w:val="1"/>
          <w:wAfter w:w="7" w:type="dxa"/>
          <w:trHeight w:val="522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546D8024" w14:textId="549966C4" w:rsidR="007D3A39" w:rsidRPr="001E7952" w:rsidRDefault="007D3A39" w:rsidP="007D3A39">
            <w:pPr>
              <w:pStyle w:val="TableParagraph"/>
              <w:spacing w:before="72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Visual Reflection Slideshow ^</w:t>
            </w:r>
          </w:p>
          <w:p w14:paraId="4F5F97E5" w14:textId="05B6D5DE" w:rsidR="007D3A39" w:rsidRPr="001E7952" w:rsidRDefault="007D3A39" w:rsidP="007D3A39">
            <w:pPr>
              <w:pStyle w:val="TableParagraph"/>
              <w:spacing w:before="72"/>
              <w:rPr>
                <w:color w:val="50B894"/>
                <w:sz w:val="16"/>
                <w:szCs w:val="16"/>
              </w:rPr>
            </w:pPr>
            <w:r w:rsidRPr="001E7952">
              <w:rPr>
                <w:color w:val="50B89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 xml:space="preserve">^ As part of a funeral service only, subject to venue owner approval. Conditions and additional costs may apply for more elaborate presentations 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215309EE" w14:textId="3F6736F6" w:rsidR="007D3A39" w:rsidRPr="001E7952" w:rsidRDefault="001D5014" w:rsidP="0002078A">
            <w:pPr>
              <w:pStyle w:val="TableParagraph"/>
              <w:spacing w:before="68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$250</w:t>
            </w:r>
          </w:p>
        </w:tc>
      </w:tr>
      <w:tr w:rsidR="001E7952" w:rsidRPr="001E7952" w14:paraId="126D0571" w14:textId="77777777" w:rsidTr="00A11066">
        <w:trPr>
          <w:gridAfter w:val="1"/>
          <w:wAfter w:w="7" w:type="dxa"/>
          <w:trHeight w:val="524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6F" w14:textId="77777777" w:rsidR="007D3A39" w:rsidRPr="001E7952" w:rsidRDefault="007D3A39" w:rsidP="007D3A39">
            <w:pPr>
              <w:pStyle w:val="TableParagraph"/>
              <w:spacing w:before="75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Memoriam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Book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70" w14:textId="77777777" w:rsidR="007D3A39" w:rsidRPr="001E7952" w:rsidRDefault="007D3A39" w:rsidP="0002078A">
            <w:pPr>
              <w:pStyle w:val="TableParagraph"/>
              <w:spacing w:before="70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Complimentary</w:t>
            </w:r>
          </w:p>
        </w:tc>
      </w:tr>
      <w:tr w:rsidR="001E7952" w:rsidRPr="001E7952" w14:paraId="126D057B" w14:textId="77777777" w:rsidTr="00A11066">
        <w:trPr>
          <w:gridAfter w:val="1"/>
          <w:wAfter w:w="7" w:type="dxa"/>
          <w:trHeight w:val="524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72" w14:textId="77777777" w:rsidR="007D3A39" w:rsidRPr="001E7952" w:rsidRDefault="007D3A39" w:rsidP="007D3A39">
            <w:pPr>
              <w:pStyle w:val="TableParagraph"/>
              <w:spacing w:before="72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Coffins*</w:t>
            </w:r>
          </w:p>
        </w:tc>
        <w:tc>
          <w:tcPr>
            <w:tcW w:w="2483" w:type="dxa"/>
            <w:tcBorders>
              <w:left w:val="single" w:sz="8" w:space="0" w:color="35673B"/>
            </w:tcBorders>
          </w:tcPr>
          <w:p w14:paraId="126D0573" w14:textId="77777777" w:rsidR="007D3A39" w:rsidRPr="001E7952" w:rsidRDefault="007D3A39" w:rsidP="007D3A39">
            <w:pPr>
              <w:pStyle w:val="TableParagraph"/>
              <w:spacing w:before="89"/>
              <w:ind w:left="142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pacing w:val="-1"/>
                <w:sz w:val="20"/>
                <w:szCs w:val="20"/>
              </w:rPr>
              <w:t>We</w:t>
            </w:r>
            <w:r w:rsidRPr="001E7952">
              <w:rPr>
                <w:color w:val="50B894"/>
                <w:spacing w:val="-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>offer a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>range</w:t>
            </w:r>
            <w:r w:rsidRPr="001E7952">
              <w:rPr>
                <w:color w:val="50B894"/>
                <w:spacing w:val="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</w:p>
          <w:p w14:paraId="126D0574" w14:textId="77777777" w:rsidR="007D3A39" w:rsidRPr="001E7952" w:rsidRDefault="007D3A39" w:rsidP="007D3A39">
            <w:pPr>
              <w:pStyle w:val="TableParagraph"/>
              <w:spacing w:before="68" w:line="163" w:lineRule="exact"/>
              <w:ind w:left="142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Coffins</w:t>
            </w:r>
            <w:r w:rsidRPr="001E7952">
              <w:rPr>
                <w:color w:val="50B894"/>
                <w:spacing w:val="2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and</w:t>
            </w:r>
            <w:r w:rsidRPr="001E7952">
              <w:rPr>
                <w:color w:val="50B894"/>
                <w:spacing w:val="4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Caskets</w:t>
            </w:r>
            <w:r w:rsidRPr="001E7952">
              <w:rPr>
                <w:color w:val="50B894"/>
                <w:spacing w:val="4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between</w:t>
            </w:r>
          </w:p>
        </w:tc>
        <w:tc>
          <w:tcPr>
            <w:tcW w:w="467" w:type="dxa"/>
          </w:tcPr>
          <w:p w14:paraId="126D0575" w14:textId="77777777" w:rsidR="007D3A39" w:rsidRPr="001E7952" w:rsidRDefault="007D3A39" w:rsidP="007D3A39">
            <w:pPr>
              <w:pStyle w:val="TableParagraph"/>
              <w:spacing w:before="4"/>
              <w:rPr>
                <w:b/>
                <w:color w:val="50B894"/>
                <w:sz w:val="20"/>
                <w:szCs w:val="20"/>
              </w:rPr>
            </w:pPr>
          </w:p>
          <w:p w14:paraId="126D0576" w14:textId="77777777" w:rsidR="007D3A39" w:rsidRPr="001E7952" w:rsidRDefault="007D3A39" w:rsidP="007D3A39">
            <w:pPr>
              <w:pStyle w:val="TableParagraph"/>
              <w:ind w:right="1"/>
              <w:jc w:val="right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$820</w:t>
            </w:r>
          </w:p>
        </w:tc>
        <w:tc>
          <w:tcPr>
            <w:tcW w:w="1331" w:type="dxa"/>
          </w:tcPr>
          <w:p w14:paraId="126D0577" w14:textId="77777777" w:rsidR="007D3A39" w:rsidRPr="001E7952" w:rsidRDefault="007D3A39" w:rsidP="007D3A39">
            <w:pPr>
              <w:pStyle w:val="TableParagraph"/>
              <w:spacing w:before="4"/>
              <w:rPr>
                <w:b/>
                <w:color w:val="50B894"/>
                <w:sz w:val="20"/>
                <w:szCs w:val="20"/>
              </w:rPr>
            </w:pPr>
          </w:p>
          <w:p w14:paraId="126D0578" w14:textId="77777777" w:rsidR="007D3A39" w:rsidRPr="001E7952" w:rsidRDefault="007D3A39" w:rsidP="007D3A39">
            <w:pPr>
              <w:pStyle w:val="TableParagraph"/>
              <w:ind w:right="175"/>
              <w:jc w:val="right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14:paraId="126D0579" w14:textId="77777777" w:rsidR="007D3A39" w:rsidRPr="001E7952" w:rsidRDefault="007D3A39" w:rsidP="007D3A39">
            <w:pPr>
              <w:pStyle w:val="TableParagraph"/>
              <w:spacing w:before="4"/>
              <w:rPr>
                <w:b/>
                <w:color w:val="50B894"/>
                <w:sz w:val="20"/>
                <w:szCs w:val="20"/>
              </w:rPr>
            </w:pPr>
          </w:p>
          <w:p w14:paraId="126D057A" w14:textId="77777777" w:rsidR="007D3A39" w:rsidRPr="001E7952" w:rsidRDefault="007D3A39" w:rsidP="007D3A39">
            <w:pPr>
              <w:pStyle w:val="TableParagraph"/>
              <w:ind w:left="199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&gt;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$10,000</w:t>
            </w:r>
          </w:p>
        </w:tc>
      </w:tr>
      <w:tr w:rsidR="001E7952" w:rsidRPr="001E7952" w14:paraId="126D0585" w14:textId="77777777" w:rsidTr="00A11066">
        <w:trPr>
          <w:gridAfter w:val="1"/>
          <w:wAfter w:w="7" w:type="dxa"/>
          <w:trHeight w:val="462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7C" w14:textId="77777777" w:rsidR="007D3A39" w:rsidRPr="001E7952" w:rsidRDefault="007D3A39" w:rsidP="007D3A39">
            <w:pPr>
              <w:pStyle w:val="TableParagraph"/>
              <w:spacing w:before="7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Coffins</w:t>
            </w:r>
            <w:r w:rsidRPr="001E7952">
              <w:rPr>
                <w:color w:val="50B894"/>
                <w:spacing w:val="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for</w:t>
            </w:r>
            <w:r w:rsidRPr="001E7952">
              <w:rPr>
                <w:color w:val="50B894"/>
                <w:spacing w:val="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No</w:t>
            </w:r>
            <w:r w:rsidRPr="001E7952">
              <w:rPr>
                <w:color w:val="50B894"/>
                <w:spacing w:val="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</w:t>
            </w:r>
            <w:r w:rsidRPr="001E7952">
              <w:rPr>
                <w:color w:val="50B894"/>
                <w:spacing w:val="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No</w:t>
            </w:r>
            <w:r w:rsidRPr="001E7952">
              <w:rPr>
                <w:color w:val="50B894"/>
                <w:spacing w:val="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Attendance</w:t>
            </w:r>
            <w:r w:rsidRPr="001E7952">
              <w:rPr>
                <w:color w:val="50B894"/>
                <w:spacing w:val="1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Cremations*</w:t>
            </w:r>
          </w:p>
          <w:p w14:paraId="126D057D" w14:textId="77777777" w:rsidR="007D3A39" w:rsidRPr="001E7952" w:rsidRDefault="007D3A39" w:rsidP="007D3A39">
            <w:pPr>
              <w:pStyle w:val="TableParagraph"/>
              <w:ind w:left="78"/>
              <w:rPr>
                <w:i/>
                <w:color w:val="50B894"/>
                <w:sz w:val="16"/>
                <w:szCs w:val="16"/>
              </w:rPr>
            </w:pPr>
            <w:r w:rsidRPr="001E7952">
              <w:rPr>
                <w:i/>
                <w:color w:val="50B894"/>
                <w:spacing w:val="-3"/>
                <w:sz w:val="16"/>
                <w:szCs w:val="16"/>
              </w:rPr>
              <w:t>*Prices</w:t>
            </w:r>
            <w:r w:rsidRPr="001E7952">
              <w:rPr>
                <w:i/>
                <w:color w:val="50B894"/>
                <w:spacing w:val="-5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3"/>
                <w:sz w:val="16"/>
                <w:szCs w:val="16"/>
              </w:rPr>
              <w:t>for</w:t>
            </w:r>
            <w:r w:rsidRPr="001E7952">
              <w:rPr>
                <w:i/>
                <w:color w:val="50B894"/>
                <w:spacing w:val="-4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standard</w:t>
            </w:r>
            <w:r w:rsidRPr="001E7952">
              <w:rPr>
                <w:i/>
                <w:color w:val="50B894"/>
                <w:spacing w:val="-4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and</w:t>
            </w:r>
            <w:r w:rsidRPr="001E7952">
              <w:rPr>
                <w:i/>
                <w:color w:val="50B894"/>
                <w:spacing w:val="-9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single</w:t>
            </w:r>
            <w:r w:rsidRPr="001E7952">
              <w:rPr>
                <w:i/>
                <w:color w:val="50B894"/>
                <w:spacing w:val="-9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oversize</w:t>
            </w:r>
            <w:r w:rsidRPr="001E7952">
              <w:rPr>
                <w:i/>
                <w:color w:val="50B894"/>
                <w:spacing w:val="-7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coffins</w:t>
            </w:r>
            <w:r w:rsidRPr="001E7952">
              <w:rPr>
                <w:i/>
                <w:color w:val="50B894"/>
                <w:spacing w:val="-4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are</w:t>
            </w:r>
            <w:r w:rsidRPr="001E7952">
              <w:rPr>
                <w:i/>
                <w:color w:val="50B894"/>
                <w:spacing w:val="-7"/>
                <w:sz w:val="16"/>
                <w:szCs w:val="16"/>
              </w:rPr>
              <w:t xml:space="preserve"> </w:t>
            </w:r>
            <w:r w:rsidRPr="001E7952">
              <w:rPr>
                <w:i/>
                <w:color w:val="50B894"/>
                <w:spacing w:val="-2"/>
                <w:sz w:val="16"/>
                <w:szCs w:val="16"/>
              </w:rPr>
              <w:t>shown</w:t>
            </w:r>
          </w:p>
        </w:tc>
        <w:tc>
          <w:tcPr>
            <w:tcW w:w="2483" w:type="dxa"/>
            <w:tcBorders>
              <w:left w:val="single" w:sz="8" w:space="0" w:color="35673B"/>
            </w:tcBorders>
          </w:tcPr>
          <w:p w14:paraId="126D057E" w14:textId="5C2F1903" w:rsidR="007D3A39" w:rsidRPr="001E7952" w:rsidRDefault="007D3A39" w:rsidP="007D3A39">
            <w:pPr>
              <w:pStyle w:val="TableParagraph"/>
              <w:spacing w:before="19" w:line="220" w:lineRule="atLeast"/>
              <w:ind w:left="142" w:right="469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We offer a range </w:t>
            </w:r>
            <w:r w:rsidRPr="001E7952">
              <w:rPr>
                <w:color w:val="50B894"/>
                <w:sz w:val="20"/>
                <w:szCs w:val="20"/>
              </w:rPr>
              <w:t>of NSN</w:t>
            </w:r>
            <w:r w:rsidR="0002078A" w:rsidRPr="001E7952">
              <w:rPr>
                <w:color w:val="50B894"/>
                <w:sz w:val="20"/>
                <w:szCs w:val="20"/>
              </w:rPr>
              <w:t xml:space="preserve">A </w:t>
            </w:r>
            <w:r w:rsidRPr="001E7952">
              <w:rPr>
                <w:color w:val="50B894"/>
                <w:sz w:val="20"/>
                <w:szCs w:val="20"/>
              </w:rPr>
              <w:t>Coffins</w:t>
            </w:r>
            <w:r w:rsidRPr="001E7952">
              <w:rPr>
                <w:color w:val="50B894"/>
                <w:spacing w:val="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between</w:t>
            </w:r>
          </w:p>
        </w:tc>
        <w:tc>
          <w:tcPr>
            <w:tcW w:w="467" w:type="dxa"/>
          </w:tcPr>
          <w:p w14:paraId="126D057F" w14:textId="77777777" w:rsidR="007D3A39" w:rsidRPr="001E7952" w:rsidRDefault="007D3A39" w:rsidP="007D3A39">
            <w:pPr>
              <w:pStyle w:val="TableParagraph"/>
              <w:spacing w:before="5"/>
              <w:rPr>
                <w:b/>
                <w:color w:val="50B894"/>
                <w:sz w:val="20"/>
                <w:szCs w:val="20"/>
              </w:rPr>
            </w:pPr>
          </w:p>
          <w:p w14:paraId="126D0580" w14:textId="77777777" w:rsidR="007D3A39" w:rsidRPr="001E7952" w:rsidRDefault="007D3A39" w:rsidP="007D3A39">
            <w:pPr>
              <w:pStyle w:val="TableParagraph"/>
              <w:ind w:right="1"/>
              <w:jc w:val="right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$515</w:t>
            </w:r>
          </w:p>
        </w:tc>
        <w:tc>
          <w:tcPr>
            <w:tcW w:w="1331" w:type="dxa"/>
          </w:tcPr>
          <w:p w14:paraId="126D0581" w14:textId="77777777" w:rsidR="007D3A39" w:rsidRPr="001E7952" w:rsidRDefault="007D3A39" w:rsidP="007D3A39">
            <w:pPr>
              <w:pStyle w:val="TableParagraph"/>
              <w:spacing w:before="5"/>
              <w:rPr>
                <w:b/>
                <w:color w:val="50B894"/>
                <w:sz w:val="20"/>
                <w:szCs w:val="20"/>
              </w:rPr>
            </w:pPr>
          </w:p>
          <w:p w14:paraId="126D0582" w14:textId="77777777" w:rsidR="007D3A39" w:rsidRPr="001E7952" w:rsidRDefault="007D3A39" w:rsidP="007D3A39">
            <w:pPr>
              <w:pStyle w:val="TableParagraph"/>
              <w:ind w:right="175"/>
              <w:jc w:val="right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14:paraId="126D0583" w14:textId="77777777" w:rsidR="007D3A39" w:rsidRPr="001E7952" w:rsidRDefault="007D3A39" w:rsidP="007D3A39">
            <w:pPr>
              <w:pStyle w:val="TableParagraph"/>
              <w:spacing w:before="5"/>
              <w:rPr>
                <w:b/>
                <w:color w:val="50B894"/>
                <w:sz w:val="20"/>
                <w:szCs w:val="20"/>
              </w:rPr>
            </w:pPr>
          </w:p>
          <w:p w14:paraId="126D0584" w14:textId="77777777" w:rsidR="007D3A39" w:rsidRPr="001E7952" w:rsidRDefault="007D3A39" w:rsidP="007D3A39">
            <w:pPr>
              <w:pStyle w:val="TableParagraph"/>
              <w:ind w:left="199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$1,020</w:t>
            </w:r>
          </w:p>
        </w:tc>
      </w:tr>
      <w:tr w:rsidR="001E7952" w:rsidRPr="001E7952" w14:paraId="126D0591" w14:textId="77777777" w:rsidTr="00A11066">
        <w:trPr>
          <w:gridAfter w:val="1"/>
          <w:wAfter w:w="7" w:type="dxa"/>
          <w:trHeight w:val="1833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86" w14:textId="77777777" w:rsidR="007D3A39" w:rsidRPr="001E7952" w:rsidRDefault="007D3A39" w:rsidP="007D3A39">
            <w:pPr>
              <w:pStyle w:val="TableParagraph"/>
              <w:spacing w:before="58"/>
              <w:ind w:left="76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Viewing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deceased,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Prayers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or</w:t>
            </w:r>
            <w:r w:rsidRPr="001E7952">
              <w:rPr>
                <w:color w:val="50B894"/>
                <w:spacing w:val="-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Rosary</w:t>
            </w:r>
          </w:p>
          <w:p w14:paraId="126D0587" w14:textId="470DDE88" w:rsidR="007D3A39" w:rsidRPr="001E7952" w:rsidRDefault="007D3A39" w:rsidP="007D3A39">
            <w:pPr>
              <w:pStyle w:val="TableParagraph"/>
              <w:spacing w:before="72" w:line="213" w:lineRule="auto"/>
              <w:ind w:left="76" w:right="95"/>
              <w:rPr>
                <w:color w:val="50B894"/>
                <w:sz w:val="16"/>
                <w:szCs w:val="16"/>
              </w:rPr>
            </w:pPr>
            <w:r w:rsidRPr="001E7952">
              <w:rPr>
                <w:color w:val="50B894"/>
                <w:sz w:val="16"/>
                <w:szCs w:val="16"/>
              </w:rPr>
              <w:t>(One</w:t>
            </w:r>
            <w:r w:rsidRPr="001E7952">
              <w:rPr>
                <w:color w:val="50B894"/>
                <w:spacing w:val="-4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hour</w:t>
            </w:r>
            <w:r w:rsidRPr="001E7952">
              <w:rPr>
                <w:color w:val="50B894"/>
                <w:spacing w:val="-3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duration,</w:t>
            </w:r>
            <w:r w:rsidRPr="001E7952">
              <w:rPr>
                <w:color w:val="50B894"/>
                <w:spacing w:val="-2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at</w:t>
            </w:r>
            <w:r w:rsidRPr="001E7952">
              <w:rPr>
                <w:color w:val="50B894"/>
                <w:spacing w:val="-3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our</w:t>
            </w:r>
            <w:r w:rsidRPr="001E7952">
              <w:rPr>
                <w:color w:val="50B894"/>
                <w:spacing w:val="-2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chapel location</w:t>
            </w:r>
            <w:r w:rsidRPr="001E7952">
              <w:rPr>
                <w:color w:val="50B894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1E7952">
              <w:rPr>
                <w:color w:val="50B894"/>
                <w:sz w:val="16"/>
                <w:szCs w:val="16"/>
              </w:rPr>
              <w:t>durin</w:t>
            </w:r>
            <w:r w:rsidR="0002078A" w:rsidRPr="001E7952">
              <w:rPr>
                <w:color w:val="50B894"/>
                <w:sz w:val="16"/>
                <w:szCs w:val="16"/>
              </w:rPr>
              <w:t xml:space="preserve">g </w:t>
            </w:r>
            <w:r w:rsidRPr="001E7952">
              <w:rPr>
                <w:color w:val="50B894"/>
                <w:spacing w:val="-36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business</w:t>
            </w:r>
            <w:proofErr w:type="gramEnd"/>
            <w:r w:rsidRPr="001E7952">
              <w:rPr>
                <w:color w:val="50B894"/>
                <w:spacing w:val="-2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hours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subject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to availability)</w:t>
            </w:r>
          </w:p>
          <w:p w14:paraId="126D0589" w14:textId="77777777" w:rsidR="007D3A39" w:rsidRPr="001E7952" w:rsidRDefault="007D3A39" w:rsidP="007D3A39">
            <w:pPr>
              <w:pStyle w:val="TableParagraph"/>
              <w:rPr>
                <w:b/>
                <w:color w:val="50B894"/>
                <w:sz w:val="20"/>
                <w:szCs w:val="20"/>
              </w:rPr>
            </w:pPr>
          </w:p>
          <w:p w14:paraId="126D058A" w14:textId="77777777" w:rsidR="007D3A39" w:rsidRPr="001E7952" w:rsidRDefault="007D3A39" w:rsidP="007D3A39">
            <w:pPr>
              <w:pStyle w:val="TableParagraph"/>
              <w:spacing w:before="96"/>
              <w:ind w:left="76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Viewing,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Prayers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or</w:t>
            </w:r>
            <w:r w:rsidRPr="001E7952">
              <w:rPr>
                <w:color w:val="50B894"/>
                <w:spacing w:val="-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Rosary</w:t>
            </w:r>
            <w:r w:rsidRPr="001E7952">
              <w:rPr>
                <w:color w:val="50B894"/>
                <w:spacing w:val="-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After</w:t>
            </w:r>
            <w:r w:rsidRPr="001E7952">
              <w:rPr>
                <w:color w:val="50B894"/>
                <w:spacing w:val="-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Hours</w:t>
            </w:r>
          </w:p>
          <w:p w14:paraId="126D058B" w14:textId="61C78035" w:rsidR="007D3A39" w:rsidRPr="001E7952" w:rsidRDefault="007D3A39" w:rsidP="007D3A39">
            <w:pPr>
              <w:pStyle w:val="TableParagraph"/>
              <w:spacing w:before="65" w:line="182" w:lineRule="auto"/>
              <w:ind w:left="76" w:right="95"/>
              <w:rPr>
                <w:color w:val="50B894"/>
                <w:sz w:val="16"/>
                <w:szCs w:val="16"/>
              </w:rPr>
            </w:pPr>
            <w:r w:rsidRPr="001E7952">
              <w:rPr>
                <w:color w:val="50B894"/>
                <w:sz w:val="16"/>
                <w:szCs w:val="16"/>
              </w:rPr>
              <w:t>(</w:t>
            </w:r>
            <w:proofErr w:type="gramStart"/>
            <w:r w:rsidRPr="001E7952">
              <w:rPr>
                <w:color w:val="50B894"/>
                <w:sz w:val="16"/>
                <w:szCs w:val="16"/>
              </w:rPr>
              <w:t>1.5 hour</w:t>
            </w:r>
            <w:proofErr w:type="gramEnd"/>
            <w:r w:rsidRPr="001E7952">
              <w:rPr>
                <w:color w:val="50B894"/>
                <w:sz w:val="16"/>
                <w:szCs w:val="16"/>
              </w:rPr>
              <w:t xml:space="preserve"> duration, any location within the Illawarra</w:t>
            </w:r>
            <w:r w:rsidR="0002078A" w:rsidRPr="001E7952">
              <w:rPr>
                <w:color w:val="50B894"/>
                <w:sz w:val="16"/>
                <w:szCs w:val="16"/>
              </w:rPr>
              <w:t xml:space="preserve">, </w:t>
            </w:r>
            <w:r w:rsidRPr="001E7952">
              <w:rPr>
                <w:color w:val="50B894"/>
                <w:sz w:val="16"/>
                <w:szCs w:val="16"/>
              </w:rPr>
              <w:t>subject</w:t>
            </w:r>
            <w:r w:rsidRPr="001E7952">
              <w:rPr>
                <w:color w:val="50B894"/>
                <w:spacing w:val="-2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to</w:t>
            </w:r>
            <w:r w:rsidRPr="001E7952">
              <w:rPr>
                <w:color w:val="50B894"/>
                <w:spacing w:val="-1"/>
                <w:sz w:val="16"/>
                <w:szCs w:val="16"/>
              </w:rPr>
              <w:t xml:space="preserve"> </w:t>
            </w:r>
            <w:r w:rsidRPr="001E7952">
              <w:rPr>
                <w:color w:val="50B894"/>
                <w:sz w:val="16"/>
                <w:szCs w:val="16"/>
              </w:rPr>
              <w:t>availability)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8C" w14:textId="6C2C97DE" w:rsidR="007D3A39" w:rsidRPr="001E7952" w:rsidRDefault="001D5014" w:rsidP="0002078A">
            <w:pPr>
              <w:pStyle w:val="TableParagraph"/>
              <w:spacing w:before="72"/>
              <w:ind w:right="-29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$250</w:t>
            </w:r>
          </w:p>
          <w:p w14:paraId="126D058D" w14:textId="77777777" w:rsidR="007D3A39" w:rsidRPr="001E7952" w:rsidRDefault="007D3A39" w:rsidP="0002078A">
            <w:pPr>
              <w:pStyle w:val="TableParagraph"/>
              <w:ind w:right="-29"/>
              <w:jc w:val="center"/>
              <w:rPr>
                <w:b/>
                <w:color w:val="50B894"/>
                <w:sz w:val="20"/>
                <w:szCs w:val="20"/>
              </w:rPr>
            </w:pPr>
          </w:p>
          <w:p w14:paraId="126D058E" w14:textId="77777777" w:rsidR="007D3A39" w:rsidRPr="001E7952" w:rsidRDefault="007D3A39" w:rsidP="0002078A">
            <w:pPr>
              <w:pStyle w:val="TableParagraph"/>
              <w:ind w:right="-29"/>
              <w:jc w:val="center"/>
              <w:rPr>
                <w:b/>
                <w:color w:val="50B894"/>
                <w:sz w:val="20"/>
                <w:szCs w:val="20"/>
              </w:rPr>
            </w:pPr>
          </w:p>
          <w:p w14:paraId="126D058F" w14:textId="77777777" w:rsidR="007D3A39" w:rsidRPr="001E7952" w:rsidRDefault="007D3A39" w:rsidP="0002078A">
            <w:pPr>
              <w:pStyle w:val="TableParagraph"/>
              <w:spacing w:before="3"/>
              <w:ind w:right="-29"/>
              <w:jc w:val="center"/>
              <w:rPr>
                <w:b/>
                <w:color w:val="50B894"/>
                <w:sz w:val="20"/>
                <w:szCs w:val="20"/>
              </w:rPr>
            </w:pPr>
          </w:p>
          <w:p w14:paraId="126D0590" w14:textId="77777777" w:rsidR="007D3A39" w:rsidRPr="001E7952" w:rsidRDefault="007D3A39" w:rsidP="0002078A">
            <w:pPr>
              <w:pStyle w:val="TableParagraph"/>
              <w:ind w:right="-29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$582</w:t>
            </w:r>
          </w:p>
        </w:tc>
      </w:tr>
      <w:tr w:rsidR="001E7952" w:rsidRPr="001E7952" w14:paraId="126D0593" w14:textId="77777777" w:rsidTr="001E7952">
        <w:trPr>
          <w:trHeight w:val="527"/>
          <w:jc w:val="center"/>
        </w:trPr>
        <w:tc>
          <w:tcPr>
            <w:tcW w:w="11038" w:type="dxa"/>
            <w:gridSpan w:val="7"/>
            <w:shd w:val="clear" w:color="auto" w:fill="50B894"/>
          </w:tcPr>
          <w:p w14:paraId="126D0592" w14:textId="77777777" w:rsidR="007D3A39" w:rsidRPr="001E7952" w:rsidRDefault="007D3A39" w:rsidP="007D3A39">
            <w:pPr>
              <w:pStyle w:val="TableParagraph"/>
              <w:spacing w:before="104"/>
              <w:ind w:left="2286" w:right="2297"/>
              <w:jc w:val="center"/>
              <w:rPr>
                <w:b/>
                <w:sz w:val="28"/>
              </w:rPr>
            </w:pPr>
            <w:r w:rsidRPr="001E7952">
              <w:rPr>
                <w:b/>
                <w:sz w:val="28"/>
              </w:rPr>
              <w:lastRenderedPageBreak/>
              <w:t>Other</w:t>
            </w:r>
            <w:r w:rsidRPr="001E7952">
              <w:rPr>
                <w:b/>
                <w:spacing w:val="-2"/>
                <w:sz w:val="28"/>
              </w:rPr>
              <w:t xml:space="preserve"> </w:t>
            </w:r>
            <w:r w:rsidRPr="001E7952">
              <w:rPr>
                <w:b/>
                <w:sz w:val="28"/>
              </w:rPr>
              <w:t>funeral</w:t>
            </w:r>
            <w:r w:rsidRPr="001E7952">
              <w:rPr>
                <w:b/>
                <w:spacing w:val="-5"/>
                <w:sz w:val="28"/>
              </w:rPr>
              <w:t xml:space="preserve"> </w:t>
            </w:r>
            <w:r w:rsidRPr="001E7952">
              <w:rPr>
                <w:b/>
                <w:sz w:val="28"/>
              </w:rPr>
              <w:t>goods</w:t>
            </w:r>
            <w:r w:rsidRPr="001E7952">
              <w:rPr>
                <w:b/>
                <w:spacing w:val="-4"/>
                <w:sz w:val="28"/>
              </w:rPr>
              <w:t xml:space="preserve"> </w:t>
            </w:r>
            <w:r w:rsidRPr="001E7952">
              <w:rPr>
                <w:b/>
                <w:sz w:val="28"/>
              </w:rPr>
              <w:t>and</w:t>
            </w:r>
            <w:r w:rsidRPr="001E7952">
              <w:rPr>
                <w:b/>
                <w:spacing w:val="-3"/>
                <w:sz w:val="28"/>
              </w:rPr>
              <w:t xml:space="preserve"> </w:t>
            </w:r>
            <w:r w:rsidRPr="001E7952">
              <w:rPr>
                <w:b/>
                <w:sz w:val="28"/>
              </w:rPr>
              <w:t>services</w:t>
            </w:r>
            <w:r w:rsidRPr="001E7952">
              <w:rPr>
                <w:b/>
                <w:spacing w:val="-4"/>
                <w:sz w:val="28"/>
              </w:rPr>
              <w:t xml:space="preserve"> </w:t>
            </w:r>
            <w:r w:rsidRPr="001E7952">
              <w:rPr>
                <w:b/>
                <w:sz w:val="28"/>
              </w:rPr>
              <w:t>available</w:t>
            </w:r>
          </w:p>
        </w:tc>
      </w:tr>
      <w:tr w:rsidR="001E7952" w:rsidRPr="001E7952" w14:paraId="126D0596" w14:textId="77777777" w:rsidTr="00A11066">
        <w:trPr>
          <w:gridAfter w:val="1"/>
          <w:wAfter w:w="7" w:type="dxa"/>
          <w:trHeight w:val="378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94" w14:textId="77777777" w:rsidR="007D3A39" w:rsidRPr="001E7952" w:rsidRDefault="007D3A39" w:rsidP="007D3A39">
            <w:pPr>
              <w:pStyle w:val="TableParagraph"/>
              <w:spacing w:before="8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Repatriation</w:t>
            </w:r>
            <w:r w:rsidRPr="001E7952">
              <w:rPr>
                <w:color w:val="50B894"/>
                <w:spacing w:val="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services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95" w14:textId="77777777" w:rsidR="007D3A39" w:rsidRPr="001E7952" w:rsidRDefault="007D3A39" w:rsidP="007D3A39">
            <w:pPr>
              <w:pStyle w:val="TableParagraph"/>
              <w:spacing w:before="80"/>
              <w:ind w:left="605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Charges</w:t>
            </w:r>
            <w:r w:rsidRPr="001E7952">
              <w:rPr>
                <w:color w:val="50B894"/>
                <w:spacing w:val="1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are</w:t>
            </w:r>
            <w:r w:rsidRPr="001E7952">
              <w:rPr>
                <w:color w:val="50B894"/>
                <w:spacing w:val="1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calculated</w:t>
            </w:r>
            <w:r w:rsidRPr="001E7952">
              <w:rPr>
                <w:color w:val="50B894"/>
                <w:spacing w:val="2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based</w:t>
            </w:r>
            <w:r w:rsidRPr="001E7952">
              <w:rPr>
                <w:color w:val="50B894"/>
                <w:spacing w:val="2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on</w:t>
            </w:r>
            <w:r w:rsidRPr="001E7952">
              <w:rPr>
                <w:color w:val="50B894"/>
                <w:spacing w:val="1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individual</w:t>
            </w:r>
            <w:r w:rsidRPr="001E7952">
              <w:rPr>
                <w:color w:val="50B894"/>
                <w:spacing w:val="2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circumstances</w:t>
            </w:r>
          </w:p>
        </w:tc>
      </w:tr>
      <w:tr w:rsidR="001E7952" w:rsidRPr="001E7952" w14:paraId="126D0599" w14:textId="77777777" w:rsidTr="00A11066">
        <w:trPr>
          <w:gridAfter w:val="1"/>
          <w:wAfter w:w="7" w:type="dxa"/>
          <w:trHeight w:val="376"/>
          <w:jc w:val="center"/>
        </w:trPr>
        <w:tc>
          <w:tcPr>
            <w:tcW w:w="5235" w:type="dxa"/>
            <w:gridSpan w:val="2"/>
            <w:tcBorders>
              <w:right w:val="single" w:sz="8" w:space="0" w:color="35673B"/>
            </w:tcBorders>
          </w:tcPr>
          <w:p w14:paraId="126D0597" w14:textId="77777777" w:rsidR="007D3A39" w:rsidRPr="001E7952" w:rsidRDefault="007D3A39" w:rsidP="007D3A39">
            <w:pPr>
              <w:pStyle w:val="TableParagraph"/>
              <w:spacing w:before="8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Memorial</w:t>
            </w:r>
            <w:r w:rsidRPr="001E7952">
              <w:rPr>
                <w:color w:val="50B894"/>
                <w:spacing w:val="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services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</w:tcBorders>
          </w:tcPr>
          <w:p w14:paraId="126D0598" w14:textId="77777777" w:rsidR="007D3A39" w:rsidRPr="001E7952" w:rsidRDefault="007D3A39" w:rsidP="007D3A39">
            <w:pPr>
              <w:pStyle w:val="TableParagraph"/>
              <w:spacing w:before="80"/>
              <w:ind w:left="605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Charges</w:t>
            </w:r>
            <w:r w:rsidRPr="001E7952">
              <w:rPr>
                <w:color w:val="50B894"/>
                <w:spacing w:val="1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are</w:t>
            </w:r>
            <w:r w:rsidRPr="001E7952">
              <w:rPr>
                <w:color w:val="50B894"/>
                <w:spacing w:val="1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calculated</w:t>
            </w:r>
            <w:r w:rsidRPr="001E7952">
              <w:rPr>
                <w:color w:val="50B894"/>
                <w:spacing w:val="2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based</w:t>
            </w:r>
            <w:r w:rsidRPr="001E7952">
              <w:rPr>
                <w:color w:val="50B894"/>
                <w:spacing w:val="2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on</w:t>
            </w:r>
            <w:r w:rsidRPr="001E7952">
              <w:rPr>
                <w:color w:val="50B894"/>
                <w:spacing w:val="1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individual</w:t>
            </w:r>
            <w:r w:rsidRPr="001E7952">
              <w:rPr>
                <w:color w:val="50B894"/>
                <w:spacing w:val="2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circumstances</w:t>
            </w:r>
          </w:p>
        </w:tc>
      </w:tr>
      <w:tr w:rsidR="001E7952" w:rsidRPr="001E7952" w14:paraId="126D059C" w14:textId="77777777" w:rsidTr="00A11066">
        <w:trPr>
          <w:gridAfter w:val="1"/>
          <w:wAfter w:w="7" w:type="dxa"/>
          <w:trHeight w:val="378"/>
          <w:jc w:val="center"/>
        </w:trPr>
        <w:tc>
          <w:tcPr>
            <w:tcW w:w="5235" w:type="dxa"/>
            <w:gridSpan w:val="2"/>
            <w:tcBorders>
              <w:bottom w:val="single" w:sz="8" w:space="0" w:color="35673B"/>
              <w:right w:val="single" w:sz="8" w:space="0" w:color="35673B"/>
            </w:tcBorders>
          </w:tcPr>
          <w:p w14:paraId="126D059A" w14:textId="77777777" w:rsidR="007D3A39" w:rsidRPr="001E7952" w:rsidRDefault="007D3A39" w:rsidP="007D3A39">
            <w:pPr>
              <w:pStyle w:val="TableParagraph"/>
              <w:spacing w:before="8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Catering</w:t>
            </w:r>
            <w:r w:rsidRPr="001E7952">
              <w:rPr>
                <w:color w:val="50B894"/>
                <w:spacing w:val="-7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Services</w:t>
            </w:r>
          </w:p>
        </w:tc>
        <w:tc>
          <w:tcPr>
            <w:tcW w:w="5796" w:type="dxa"/>
            <w:gridSpan w:val="4"/>
            <w:tcBorders>
              <w:left w:val="single" w:sz="8" w:space="0" w:color="35673B"/>
              <w:bottom w:val="single" w:sz="8" w:space="0" w:color="35673B"/>
            </w:tcBorders>
          </w:tcPr>
          <w:p w14:paraId="126D059B" w14:textId="77777777" w:rsidR="007D3A39" w:rsidRPr="001E7952" w:rsidRDefault="007D3A39" w:rsidP="007D3A39">
            <w:pPr>
              <w:pStyle w:val="TableParagraph"/>
              <w:spacing w:before="80"/>
              <w:ind w:left="605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Charges</w:t>
            </w:r>
            <w:r w:rsidRPr="001E7952">
              <w:rPr>
                <w:color w:val="50B894"/>
                <w:spacing w:val="1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are</w:t>
            </w:r>
            <w:r w:rsidRPr="001E7952">
              <w:rPr>
                <w:color w:val="50B894"/>
                <w:spacing w:val="1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calculated</w:t>
            </w:r>
            <w:r w:rsidRPr="001E7952">
              <w:rPr>
                <w:color w:val="50B894"/>
                <w:spacing w:val="2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based</w:t>
            </w:r>
            <w:r w:rsidRPr="001E7952">
              <w:rPr>
                <w:color w:val="50B894"/>
                <w:spacing w:val="2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on</w:t>
            </w:r>
            <w:r w:rsidRPr="001E7952">
              <w:rPr>
                <w:color w:val="50B894"/>
                <w:spacing w:val="1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individual</w:t>
            </w:r>
            <w:r w:rsidRPr="001E7952">
              <w:rPr>
                <w:color w:val="50B894"/>
                <w:spacing w:val="2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circumstances</w:t>
            </w:r>
          </w:p>
        </w:tc>
      </w:tr>
      <w:tr w:rsidR="007D3A39" w:rsidRPr="001E7952" w14:paraId="0A4F838D" w14:textId="77777777" w:rsidTr="00A11066">
        <w:trPr>
          <w:gridAfter w:val="1"/>
          <w:wAfter w:w="7" w:type="dxa"/>
          <w:trHeight w:val="378"/>
          <w:jc w:val="center"/>
        </w:trPr>
        <w:tc>
          <w:tcPr>
            <w:tcW w:w="5235" w:type="dxa"/>
            <w:gridSpan w:val="2"/>
            <w:tcBorders>
              <w:left w:val="nil"/>
              <w:bottom w:val="nil"/>
            </w:tcBorders>
          </w:tcPr>
          <w:p w14:paraId="21FD199D" w14:textId="77777777" w:rsidR="007D3A39" w:rsidRPr="001E7952" w:rsidRDefault="007D3A39" w:rsidP="007D3A39">
            <w:pPr>
              <w:pStyle w:val="TableParagraph"/>
              <w:spacing w:before="80"/>
              <w:ind w:left="78"/>
              <w:rPr>
                <w:color w:val="50B894"/>
                <w:w w:val="105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bottom w:val="nil"/>
              <w:right w:val="nil"/>
            </w:tcBorders>
          </w:tcPr>
          <w:p w14:paraId="05CC5117" w14:textId="77777777" w:rsidR="007D3A39" w:rsidRPr="001E7952" w:rsidRDefault="007D3A39" w:rsidP="007D3A39">
            <w:pPr>
              <w:pStyle w:val="TableParagraph"/>
              <w:spacing w:before="80"/>
              <w:ind w:left="605"/>
              <w:rPr>
                <w:color w:val="50B894"/>
                <w:sz w:val="20"/>
                <w:szCs w:val="20"/>
              </w:rPr>
            </w:pPr>
          </w:p>
        </w:tc>
      </w:tr>
    </w:tbl>
    <w:p w14:paraId="126D059D" w14:textId="77777777" w:rsidR="006A6220" w:rsidRPr="001E7952" w:rsidRDefault="006A6220">
      <w:pPr>
        <w:rPr>
          <w:color w:val="50B894"/>
          <w:sz w:val="17"/>
        </w:rPr>
        <w:sectPr w:rsidR="006A6220" w:rsidRPr="001E7952" w:rsidSect="001E7952">
          <w:type w:val="continuous"/>
          <w:pgSz w:w="11920" w:h="16850"/>
          <w:pgMar w:top="284" w:right="380" w:bottom="843" w:left="2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35673B"/>
          <w:left w:val="single" w:sz="8" w:space="0" w:color="35673B"/>
          <w:bottom w:val="single" w:sz="8" w:space="0" w:color="35673B"/>
          <w:right w:val="single" w:sz="8" w:space="0" w:color="35673B"/>
          <w:insideH w:val="single" w:sz="8" w:space="0" w:color="35673B"/>
          <w:insideV w:val="single" w:sz="8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2905"/>
        <w:gridCol w:w="2835"/>
      </w:tblGrid>
      <w:tr w:rsidR="001E7952" w:rsidRPr="001E7952" w14:paraId="126D05A2" w14:textId="77777777" w:rsidTr="001E7952">
        <w:trPr>
          <w:trHeight w:val="1603"/>
        </w:trPr>
        <w:tc>
          <w:tcPr>
            <w:tcW w:w="10964" w:type="dxa"/>
            <w:gridSpan w:val="3"/>
            <w:shd w:val="clear" w:color="auto" w:fill="50B894"/>
          </w:tcPr>
          <w:p w14:paraId="126D059E" w14:textId="77777777" w:rsidR="006A6220" w:rsidRPr="001E7952" w:rsidRDefault="007E6F5C">
            <w:pPr>
              <w:pStyle w:val="TableParagraph"/>
              <w:spacing w:before="88" w:line="354" w:lineRule="exact"/>
              <w:ind w:left="184" w:right="170"/>
              <w:jc w:val="center"/>
              <w:rPr>
                <w:b/>
                <w:sz w:val="32"/>
              </w:rPr>
            </w:pPr>
            <w:r w:rsidRPr="001E7952">
              <w:rPr>
                <w:b/>
                <w:sz w:val="32"/>
              </w:rPr>
              <w:t>Disbursements</w:t>
            </w:r>
          </w:p>
          <w:p w14:paraId="126D059F" w14:textId="77777777" w:rsidR="006A6220" w:rsidRPr="001E7952" w:rsidRDefault="007E6F5C">
            <w:pPr>
              <w:pStyle w:val="TableParagraph"/>
              <w:spacing w:line="227" w:lineRule="exact"/>
              <w:ind w:left="184" w:right="165"/>
              <w:jc w:val="center"/>
              <w:rPr>
                <w:i/>
                <w:sz w:val="20"/>
              </w:rPr>
            </w:pPr>
            <w:r w:rsidRPr="001E7952">
              <w:rPr>
                <w:i/>
                <w:sz w:val="20"/>
              </w:rPr>
              <w:t>Disbursements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are</w:t>
            </w:r>
            <w:r w:rsidRPr="001E7952">
              <w:rPr>
                <w:i/>
                <w:spacing w:val="-3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payments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made</w:t>
            </w:r>
            <w:r w:rsidRPr="001E7952">
              <w:rPr>
                <w:i/>
                <w:spacing w:val="-3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to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suppliers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on</w:t>
            </w:r>
            <w:r w:rsidRPr="001E7952">
              <w:rPr>
                <w:i/>
                <w:spacing w:val="-3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your</w:t>
            </w:r>
            <w:r w:rsidRPr="001E7952">
              <w:rPr>
                <w:i/>
                <w:spacing w:val="-6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behalf.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Below</w:t>
            </w:r>
            <w:r w:rsidRPr="001E7952">
              <w:rPr>
                <w:i/>
                <w:spacing w:val="-6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are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our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reasonable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estimates,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which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are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subject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to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change.</w:t>
            </w:r>
          </w:p>
          <w:p w14:paraId="126D05A0" w14:textId="77777777" w:rsidR="006A6220" w:rsidRPr="001E7952" w:rsidRDefault="007E6F5C">
            <w:pPr>
              <w:pStyle w:val="TableParagraph"/>
              <w:spacing w:line="241" w:lineRule="exact"/>
              <w:ind w:left="184" w:right="166"/>
              <w:jc w:val="center"/>
              <w:rPr>
                <w:i/>
                <w:sz w:val="20"/>
              </w:rPr>
            </w:pPr>
            <w:r w:rsidRPr="001E7952">
              <w:rPr>
                <w:i/>
                <w:sz w:val="20"/>
              </w:rPr>
              <w:t>There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may</w:t>
            </w:r>
            <w:r w:rsidRPr="001E7952">
              <w:rPr>
                <w:i/>
                <w:spacing w:val="-3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also</w:t>
            </w:r>
            <w:r w:rsidRPr="001E7952">
              <w:rPr>
                <w:i/>
                <w:spacing w:val="-6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be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other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disbursements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that</w:t>
            </w:r>
            <w:r w:rsidRPr="001E7952">
              <w:rPr>
                <w:i/>
                <w:spacing w:val="-5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are</w:t>
            </w:r>
            <w:r w:rsidRPr="001E7952">
              <w:rPr>
                <w:i/>
                <w:spacing w:val="-7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not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captured</w:t>
            </w:r>
            <w:r w:rsidRPr="001E7952">
              <w:rPr>
                <w:i/>
                <w:spacing w:val="-4"/>
                <w:sz w:val="20"/>
              </w:rPr>
              <w:t xml:space="preserve"> </w:t>
            </w:r>
            <w:r w:rsidRPr="001E7952">
              <w:rPr>
                <w:i/>
                <w:sz w:val="20"/>
              </w:rPr>
              <w:t>below.</w:t>
            </w:r>
          </w:p>
          <w:p w14:paraId="126D05A1" w14:textId="06116468" w:rsidR="006A6220" w:rsidRPr="001E7952" w:rsidRDefault="0002078A">
            <w:pPr>
              <w:pStyle w:val="TableParagraph"/>
              <w:spacing w:before="11"/>
              <w:ind w:left="184" w:right="170"/>
              <w:jc w:val="center"/>
              <w:rPr>
                <w:i/>
                <w:sz w:val="20"/>
              </w:rPr>
            </w:pPr>
            <w:r w:rsidRPr="001E7952">
              <w:rPr>
                <w:i/>
                <w:sz w:val="20"/>
              </w:rPr>
              <w:t>Wollongong City Funerals</w:t>
            </w:r>
            <w:r w:rsidR="007E6F5C" w:rsidRPr="001E7952">
              <w:rPr>
                <w:i/>
                <w:spacing w:val="-2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  <w:u w:val="single" w:color="FFFFFF"/>
              </w:rPr>
              <w:t>do</w:t>
            </w:r>
            <w:r w:rsidR="007E6F5C" w:rsidRPr="001E7952">
              <w:rPr>
                <w:i/>
                <w:spacing w:val="-3"/>
                <w:sz w:val="20"/>
                <w:u w:val="single" w:color="FFFFFF"/>
              </w:rPr>
              <w:t xml:space="preserve"> </w:t>
            </w:r>
            <w:r w:rsidR="007E6F5C" w:rsidRPr="001E7952">
              <w:rPr>
                <w:i/>
                <w:sz w:val="20"/>
                <w:u w:val="single" w:color="FFFFFF"/>
              </w:rPr>
              <w:t>not</w:t>
            </w:r>
            <w:r w:rsidR="007E6F5C" w:rsidRPr="001E7952">
              <w:rPr>
                <w:i/>
                <w:spacing w:val="-2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add</w:t>
            </w:r>
            <w:r w:rsidR="007E6F5C" w:rsidRPr="001E7952">
              <w:rPr>
                <w:i/>
                <w:spacing w:val="-2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any</w:t>
            </w:r>
            <w:r w:rsidR="007E6F5C" w:rsidRPr="001E7952">
              <w:rPr>
                <w:i/>
                <w:spacing w:val="-4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additional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fees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or</w:t>
            </w:r>
            <w:r w:rsidR="007E6F5C" w:rsidRPr="001E7952">
              <w:rPr>
                <w:i/>
                <w:spacing w:val="-5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charges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and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we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proudly</w:t>
            </w:r>
            <w:r w:rsidR="007E6F5C" w:rsidRPr="001E7952">
              <w:rPr>
                <w:i/>
                <w:spacing w:val="2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  <w:u w:val="single" w:color="FFFFFF"/>
              </w:rPr>
              <w:t>refuse</w:t>
            </w:r>
            <w:r w:rsidR="007E6F5C" w:rsidRPr="001E7952">
              <w:rPr>
                <w:i/>
                <w:spacing w:val="-1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any</w:t>
            </w:r>
            <w:r w:rsidR="007E6F5C" w:rsidRPr="001E7952">
              <w:rPr>
                <w:i/>
                <w:spacing w:val="-4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commissions</w:t>
            </w:r>
            <w:r w:rsidR="007E6F5C" w:rsidRPr="001E7952">
              <w:rPr>
                <w:i/>
                <w:spacing w:val="-4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for</w:t>
            </w:r>
            <w:r w:rsidR="007E6F5C" w:rsidRPr="001E7952">
              <w:rPr>
                <w:i/>
                <w:spacing w:val="-4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work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performed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from</w:t>
            </w:r>
            <w:r w:rsidR="007E6F5C" w:rsidRPr="001E7952">
              <w:rPr>
                <w:i/>
                <w:spacing w:val="-2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these</w:t>
            </w:r>
            <w:r w:rsidR="007E6F5C" w:rsidRPr="001E7952">
              <w:rPr>
                <w:i/>
                <w:spacing w:val="-3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quality</w:t>
            </w:r>
            <w:r w:rsidR="007E6F5C" w:rsidRPr="001E7952">
              <w:rPr>
                <w:i/>
                <w:spacing w:val="1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approved,</w:t>
            </w:r>
            <w:r w:rsidR="007E6F5C" w:rsidRPr="001E7952">
              <w:rPr>
                <w:i/>
                <w:spacing w:val="-1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local</w:t>
            </w:r>
            <w:r w:rsidR="007E6F5C" w:rsidRPr="001E7952">
              <w:rPr>
                <w:i/>
                <w:spacing w:val="2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Illawarra</w:t>
            </w:r>
            <w:r w:rsidR="007E6F5C" w:rsidRPr="001E7952">
              <w:rPr>
                <w:i/>
                <w:spacing w:val="1"/>
                <w:sz w:val="20"/>
              </w:rPr>
              <w:t xml:space="preserve"> </w:t>
            </w:r>
            <w:r w:rsidR="007E6F5C" w:rsidRPr="001E7952">
              <w:rPr>
                <w:i/>
                <w:sz w:val="20"/>
              </w:rPr>
              <w:t>suppliers</w:t>
            </w:r>
          </w:p>
        </w:tc>
      </w:tr>
      <w:tr w:rsidR="001E7952" w:rsidRPr="001E7952" w14:paraId="126D05A6" w14:textId="77777777" w:rsidTr="00BC0E9E">
        <w:trPr>
          <w:trHeight w:val="325"/>
        </w:trPr>
        <w:tc>
          <w:tcPr>
            <w:tcW w:w="5224" w:type="dxa"/>
          </w:tcPr>
          <w:p w14:paraId="126D05A3" w14:textId="77777777" w:rsidR="006A6220" w:rsidRPr="001E7952" w:rsidRDefault="006A6220">
            <w:pPr>
              <w:pStyle w:val="TableParagraph"/>
              <w:rPr>
                <w:color w:val="50B894"/>
                <w:sz w:val="20"/>
              </w:rPr>
            </w:pPr>
          </w:p>
        </w:tc>
        <w:tc>
          <w:tcPr>
            <w:tcW w:w="2905" w:type="dxa"/>
          </w:tcPr>
          <w:p w14:paraId="126D05A4" w14:textId="77777777" w:rsidR="006A6220" w:rsidRPr="001E7952" w:rsidRDefault="007E6F5C">
            <w:pPr>
              <w:pStyle w:val="TableParagraph"/>
              <w:spacing w:before="76"/>
              <w:ind w:left="988" w:right="966"/>
              <w:jc w:val="center"/>
              <w:rPr>
                <w:b/>
                <w:color w:val="50B894"/>
                <w:sz w:val="18"/>
                <w:szCs w:val="18"/>
              </w:rPr>
            </w:pPr>
            <w:r w:rsidRPr="001E7952">
              <w:rPr>
                <w:b/>
                <w:color w:val="50B894"/>
                <w:sz w:val="18"/>
                <w:szCs w:val="18"/>
              </w:rPr>
              <w:t>Cremation</w:t>
            </w:r>
          </w:p>
        </w:tc>
        <w:tc>
          <w:tcPr>
            <w:tcW w:w="2835" w:type="dxa"/>
          </w:tcPr>
          <w:p w14:paraId="126D05A5" w14:textId="77777777" w:rsidR="006A6220" w:rsidRPr="001E7952" w:rsidRDefault="007E6F5C">
            <w:pPr>
              <w:pStyle w:val="TableParagraph"/>
              <w:spacing w:before="76"/>
              <w:ind w:left="1142" w:right="1121"/>
              <w:jc w:val="center"/>
              <w:rPr>
                <w:b/>
                <w:color w:val="50B894"/>
                <w:sz w:val="18"/>
                <w:szCs w:val="18"/>
              </w:rPr>
            </w:pPr>
            <w:r w:rsidRPr="001E7952">
              <w:rPr>
                <w:b/>
                <w:color w:val="50B894"/>
                <w:sz w:val="18"/>
                <w:szCs w:val="18"/>
              </w:rPr>
              <w:t>Burial</w:t>
            </w:r>
          </w:p>
        </w:tc>
      </w:tr>
      <w:tr w:rsidR="001E7952" w:rsidRPr="001E7952" w14:paraId="126D05A9" w14:textId="77777777" w:rsidTr="00BC0E9E">
        <w:trPr>
          <w:trHeight w:val="383"/>
        </w:trPr>
        <w:tc>
          <w:tcPr>
            <w:tcW w:w="5224" w:type="dxa"/>
          </w:tcPr>
          <w:p w14:paraId="126D05A7" w14:textId="77777777" w:rsidR="006A6220" w:rsidRPr="001E7952" w:rsidRDefault="007E6F5C">
            <w:pPr>
              <w:pStyle w:val="TableParagraph"/>
              <w:spacing w:before="77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Death</w:t>
            </w:r>
            <w:r w:rsidRPr="001E7952">
              <w:rPr>
                <w:color w:val="50B894"/>
                <w:spacing w:val="-7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certificate</w:t>
            </w:r>
          </w:p>
        </w:tc>
        <w:tc>
          <w:tcPr>
            <w:tcW w:w="5740" w:type="dxa"/>
            <w:gridSpan w:val="2"/>
          </w:tcPr>
          <w:p w14:paraId="126D05A8" w14:textId="77777777" w:rsidR="006A6220" w:rsidRPr="001E7952" w:rsidRDefault="007E6F5C">
            <w:pPr>
              <w:pStyle w:val="TableParagraph"/>
              <w:spacing w:before="77"/>
              <w:ind w:left="2648" w:right="2631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$60</w:t>
            </w:r>
          </w:p>
        </w:tc>
      </w:tr>
      <w:tr w:rsidR="001E7952" w:rsidRPr="001E7952" w14:paraId="126D05AD" w14:textId="77777777" w:rsidTr="00BC0E9E">
        <w:trPr>
          <w:trHeight w:val="383"/>
        </w:trPr>
        <w:tc>
          <w:tcPr>
            <w:tcW w:w="5224" w:type="dxa"/>
          </w:tcPr>
          <w:p w14:paraId="126D05AA" w14:textId="77777777" w:rsidR="006A6220" w:rsidRPr="001E7952" w:rsidRDefault="007E6F5C">
            <w:pPr>
              <w:pStyle w:val="TableParagraph"/>
              <w:spacing w:before="77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Cremation</w:t>
            </w:r>
            <w:r w:rsidRPr="001E7952">
              <w:rPr>
                <w:color w:val="50B894"/>
                <w:spacing w:val="-11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certificate</w:t>
            </w:r>
          </w:p>
        </w:tc>
        <w:tc>
          <w:tcPr>
            <w:tcW w:w="2905" w:type="dxa"/>
          </w:tcPr>
          <w:p w14:paraId="126D05AB" w14:textId="77777777" w:rsidR="006A6220" w:rsidRPr="001E7952" w:rsidRDefault="007E6F5C" w:rsidP="0002078A">
            <w:pPr>
              <w:pStyle w:val="TableParagraph"/>
              <w:spacing w:before="77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$110</w:t>
            </w:r>
          </w:p>
        </w:tc>
        <w:tc>
          <w:tcPr>
            <w:tcW w:w="2835" w:type="dxa"/>
          </w:tcPr>
          <w:p w14:paraId="126D05AC" w14:textId="77777777" w:rsidR="006A6220" w:rsidRPr="001E7952" w:rsidRDefault="007E6F5C" w:rsidP="0002078A">
            <w:pPr>
              <w:pStyle w:val="TableParagraph"/>
              <w:spacing w:before="72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N/A</w:t>
            </w:r>
          </w:p>
        </w:tc>
      </w:tr>
      <w:tr w:rsidR="001E7952" w:rsidRPr="001E7952" w14:paraId="126D05B1" w14:textId="77777777" w:rsidTr="00BC0E9E">
        <w:trPr>
          <w:trHeight w:val="385"/>
        </w:trPr>
        <w:tc>
          <w:tcPr>
            <w:tcW w:w="5224" w:type="dxa"/>
          </w:tcPr>
          <w:p w14:paraId="126D05AE" w14:textId="77777777" w:rsidR="006A6220" w:rsidRPr="001E7952" w:rsidRDefault="007E6F5C">
            <w:pPr>
              <w:pStyle w:val="TableParagraph"/>
              <w:spacing w:before="8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Cremation</w:t>
            </w:r>
            <w:r w:rsidRPr="001E7952">
              <w:rPr>
                <w:color w:val="50B894"/>
                <w:spacing w:val="-13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permit</w:t>
            </w:r>
          </w:p>
        </w:tc>
        <w:tc>
          <w:tcPr>
            <w:tcW w:w="2905" w:type="dxa"/>
          </w:tcPr>
          <w:p w14:paraId="126D05AF" w14:textId="77777777" w:rsidR="006A6220" w:rsidRPr="001E7952" w:rsidRDefault="007E6F5C" w:rsidP="0002078A">
            <w:pPr>
              <w:pStyle w:val="TableParagraph"/>
              <w:spacing w:before="80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$110</w:t>
            </w:r>
          </w:p>
        </w:tc>
        <w:tc>
          <w:tcPr>
            <w:tcW w:w="2835" w:type="dxa"/>
          </w:tcPr>
          <w:p w14:paraId="126D05B0" w14:textId="77777777" w:rsidR="006A6220" w:rsidRPr="001E7952" w:rsidRDefault="007E6F5C" w:rsidP="0002078A">
            <w:pPr>
              <w:pStyle w:val="TableParagraph"/>
              <w:spacing w:before="75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N/A</w:t>
            </w:r>
          </w:p>
        </w:tc>
      </w:tr>
      <w:tr w:rsidR="001E7952" w:rsidRPr="001E7952" w14:paraId="126D05B5" w14:textId="77777777" w:rsidTr="00BC0E9E">
        <w:trPr>
          <w:trHeight w:val="383"/>
        </w:trPr>
        <w:tc>
          <w:tcPr>
            <w:tcW w:w="5224" w:type="dxa"/>
          </w:tcPr>
          <w:p w14:paraId="126D05B2" w14:textId="77777777" w:rsidR="006A6220" w:rsidRPr="001E7952" w:rsidRDefault="007E6F5C">
            <w:pPr>
              <w:pStyle w:val="TableParagraph"/>
              <w:spacing w:before="77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Burial</w:t>
            </w:r>
            <w:r w:rsidRPr="001E7952">
              <w:rPr>
                <w:color w:val="50B894"/>
                <w:spacing w:val="1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services</w:t>
            </w:r>
            <w:r w:rsidRPr="001E7952">
              <w:rPr>
                <w:color w:val="50B894"/>
                <w:spacing w:val="1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(if</w:t>
            </w:r>
            <w:r w:rsidRPr="001E7952">
              <w:rPr>
                <w:color w:val="50B894"/>
                <w:spacing w:val="1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local</w:t>
            </w:r>
            <w:r w:rsidRPr="001E7952">
              <w:rPr>
                <w:color w:val="50B894"/>
                <w:spacing w:val="1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cemetery)</w:t>
            </w:r>
          </w:p>
        </w:tc>
        <w:tc>
          <w:tcPr>
            <w:tcW w:w="2905" w:type="dxa"/>
          </w:tcPr>
          <w:p w14:paraId="126D05B3" w14:textId="77777777" w:rsidR="006A6220" w:rsidRPr="001E7952" w:rsidRDefault="007E6F5C" w:rsidP="0002078A">
            <w:pPr>
              <w:pStyle w:val="TableParagraph"/>
              <w:spacing w:before="72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126D05B4" w14:textId="77777777" w:rsidR="006A6220" w:rsidRPr="001E7952" w:rsidRDefault="007E6F5C" w:rsidP="0002078A">
            <w:pPr>
              <w:pStyle w:val="TableParagraph"/>
              <w:spacing w:before="72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$1,643</w:t>
            </w:r>
          </w:p>
        </w:tc>
      </w:tr>
      <w:tr w:rsidR="001E7952" w:rsidRPr="001E7952" w14:paraId="126D05B9" w14:textId="77777777" w:rsidTr="00BC0E9E">
        <w:trPr>
          <w:trHeight w:val="383"/>
        </w:trPr>
        <w:tc>
          <w:tcPr>
            <w:tcW w:w="5224" w:type="dxa"/>
          </w:tcPr>
          <w:p w14:paraId="126D05B6" w14:textId="77777777" w:rsidR="006A6220" w:rsidRPr="001E7952" w:rsidRDefault="007E6F5C">
            <w:pPr>
              <w:pStyle w:val="TableParagraph"/>
              <w:spacing w:before="77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Cremation</w:t>
            </w:r>
            <w:r w:rsidRPr="001E7952">
              <w:rPr>
                <w:color w:val="50B894"/>
                <w:spacing w:val="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services</w:t>
            </w:r>
            <w:r w:rsidRPr="001E7952">
              <w:rPr>
                <w:color w:val="50B894"/>
                <w:spacing w:val="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(at</w:t>
            </w:r>
            <w:r w:rsidRPr="001E7952">
              <w:rPr>
                <w:color w:val="50B894"/>
                <w:spacing w:val="1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our</w:t>
            </w:r>
            <w:r w:rsidRPr="001E7952">
              <w:rPr>
                <w:color w:val="50B894"/>
                <w:spacing w:val="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crematorium)</w:t>
            </w:r>
          </w:p>
        </w:tc>
        <w:tc>
          <w:tcPr>
            <w:tcW w:w="2905" w:type="dxa"/>
          </w:tcPr>
          <w:p w14:paraId="126D05B7" w14:textId="77777777" w:rsidR="006A6220" w:rsidRPr="001E7952" w:rsidRDefault="007E6F5C" w:rsidP="0002078A">
            <w:pPr>
              <w:pStyle w:val="TableParagraph"/>
              <w:spacing w:before="72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$815</w:t>
            </w:r>
          </w:p>
        </w:tc>
        <w:tc>
          <w:tcPr>
            <w:tcW w:w="2835" w:type="dxa"/>
          </w:tcPr>
          <w:p w14:paraId="126D05B8" w14:textId="77777777" w:rsidR="006A6220" w:rsidRPr="001E7952" w:rsidRDefault="007E6F5C" w:rsidP="0002078A">
            <w:pPr>
              <w:pStyle w:val="TableParagraph"/>
              <w:spacing w:before="72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N/A</w:t>
            </w:r>
          </w:p>
        </w:tc>
      </w:tr>
      <w:tr w:rsidR="001E7952" w:rsidRPr="001E7952" w14:paraId="126D05BC" w14:textId="77777777" w:rsidTr="00BC0E9E">
        <w:trPr>
          <w:trHeight w:val="385"/>
        </w:trPr>
        <w:tc>
          <w:tcPr>
            <w:tcW w:w="5224" w:type="dxa"/>
          </w:tcPr>
          <w:p w14:paraId="126D05BA" w14:textId="77777777" w:rsidR="006A6220" w:rsidRPr="001E7952" w:rsidRDefault="007E6F5C">
            <w:pPr>
              <w:pStyle w:val="TableParagraph"/>
              <w:spacing w:before="8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Cost</w:t>
            </w:r>
            <w:r w:rsidRPr="001E7952">
              <w:rPr>
                <w:color w:val="50B894"/>
                <w:spacing w:val="-8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associated</w:t>
            </w:r>
            <w:r w:rsidRPr="001E7952">
              <w:rPr>
                <w:color w:val="50B894"/>
                <w:spacing w:val="-4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with</w:t>
            </w:r>
            <w:r w:rsidRPr="001E7952">
              <w:rPr>
                <w:color w:val="50B894"/>
                <w:spacing w:val="-6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venue</w:t>
            </w:r>
            <w:r w:rsidRPr="001E7952">
              <w:rPr>
                <w:color w:val="50B894"/>
                <w:spacing w:val="-8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hire</w:t>
            </w:r>
          </w:p>
        </w:tc>
        <w:tc>
          <w:tcPr>
            <w:tcW w:w="5740" w:type="dxa"/>
            <w:gridSpan w:val="2"/>
          </w:tcPr>
          <w:p w14:paraId="126D05BB" w14:textId="77777777" w:rsidR="006A6220" w:rsidRPr="001E7952" w:rsidRDefault="007E6F5C" w:rsidP="0002078A">
            <w:pPr>
              <w:pStyle w:val="TableParagraph"/>
              <w:spacing w:before="80"/>
              <w:ind w:left="23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Charges</w:t>
            </w:r>
            <w:r w:rsidRPr="001E7952">
              <w:rPr>
                <w:color w:val="50B894"/>
                <w:spacing w:val="1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are</w:t>
            </w:r>
            <w:r w:rsidRPr="001E7952">
              <w:rPr>
                <w:color w:val="50B894"/>
                <w:spacing w:val="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calculated</w:t>
            </w:r>
            <w:r w:rsidRPr="001E7952">
              <w:rPr>
                <w:color w:val="50B894"/>
                <w:spacing w:val="1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based</w:t>
            </w:r>
            <w:r w:rsidRPr="001E7952">
              <w:rPr>
                <w:color w:val="50B894"/>
                <w:spacing w:val="1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on</w:t>
            </w:r>
            <w:r w:rsidRPr="001E7952">
              <w:rPr>
                <w:color w:val="50B894"/>
                <w:spacing w:val="1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individual</w:t>
            </w:r>
            <w:r w:rsidRPr="001E7952">
              <w:rPr>
                <w:color w:val="50B894"/>
                <w:spacing w:val="1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venues</w:t>
            </w:r>
          </w:p>
        </w:tc>
      </w:tr>
      <w:tr w:rsidR="001E7952" w:rsidRPr="001E7952" w14:paraId="126D05BF" w14:textId="77777777" w:rsidTr="00BC0E9E">
        <w:trPr>
          <w:trHeight w:val="383"/>
        </w:trPr>
        <w:tc>
          <w:tcPr>
            <w:tcW w:w="5224" w:type="dxa"/>
          </w:tcPr>
          <w:p w14:paraId="126D05BD" w14:textId="77777777" w:rsidR="006A6220" w:rsidRPr="001E7952" w:rsidRDefault="007E6F5C">
            <w:pPr>
              <w:pStyle w:val="TableParagraph"/>
              <w:spacing w:before="77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Celebrant</w:t>
            </w:r>
            <w:r w:rsidRPr="001E7952">
              <w:rPr>
                <w:color w:val="50B894"/>
                <w:spacing w:val="4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services</w:t>
            </w:r>
            <w:r w:rsidRPr="001E7952">
              <w:rPr>
                <w:color w:val="50B894"/>
                <w:spacing w:val="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(indicative)</w:t>
            </w:r>
          </w:p>
        </w:tc>
        <w:tc>
          <w:tcPr>
            <w:tcW w:w="5740" w:type="dxa"/>
            <w:gridSpan w:val="2"/>
          </w:tcPr>
          <w:p w14:paraId="126D05BE" w14:textId="77777777" w:rsidR="006A6220" w:rsidRPr="001E7952" w:rsidRDefault="007E6F5C" w:rsidP="0002078A">
            <w:pPr>
              <w:pStyle w:val="TableParagraph"/>
              <w:spacing w:before="77"/>
              <w:ind w:left="23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$440</w:t>
            </w:r>
          </w:p>
        </w:tc>
      </w:tr>
      <w:tr w:rsidR="001E7952" w:rsidRPr="001E7952" w14:paraId="126D05C2" w14:textId="77777777" w:rsidTr="00BC0E9E">
        <w:trPr>
          <w:trHeight w:val="383"/>
        </w:trPr>
        <w:tc>
          <w:tcPr>
            <w:tcW w:w="5224" w:type="dxa"/>
          </w:tcPr>
          <w:p w14:paraId="126D05C0" w14:textId="77777777" w:rsidR="006A6220" w:rsidRPr="001E7952" w:rsidRDefault="007E6F5C">
            <w:pPr>
              <w:pStyle w:val="TableParagraph"/>
              <w:spacing w:before="78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Newspaper</w:t>
            </w:r>
            <w:r w:rsidRPr="001E7952">
              <w:rPr>
                <w:color w:val="50B894"/>
                <w:spacing w:val="1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notice</w:t>
            </w:r>
            <w:r w:rsidRPr="001E7952">
              <w:rPr>
                <w:color w:val="50B894"/>
                <w:spacing w:val="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(indicative)</w:t>
            </w:r>
          </w:p>
        </w:tc>
        <w:tc>
          <w:tcPr>
            <w:tcW w:w="5740" w:type="dxa"/>
            <w:gridSpan w:val="2"/>
          </w:tcPr>
          <w:p w14:paraId="126D05C1" w14:textId="77777777" w:rsidR="006A6220" w:rsidRPr="001E7952" w:rsidRDefault="007E6F5C" w:rsidP="0002078A">
            <w:pPr>
              <w:pStyle w:val="TableParagraph"/>
              <w:spacing w:before="78"/>
              <w:ind w:left="23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$250</w:t>
            </w:r>
          </w:p>
        </w:tc>
      </w:tr>
      <w:tr w:rsidR="001E7952" w:rsidRPr="001E7952" w14:paraId="126D05C5" w14:textId="77777777" w:rsidTr="00BC0E9E">
        <w:trPr>
          <w:trHeight w:val="385"/>
        </w:trPr>
        <w:tc>
          <w:tcPr>
            <w:tcW w:w="5224" w:type="dxa"/>
          </w:tcPr>
          <w:p w14:paraId="126D05C3" w14:textId="77777777" w:rsidR="006A6220" w:rsidRPr="001E7952" w:rsidRDefault="007E6F5C">
            <w:pPr>
              <w:pStyle w:val="TableParagraph"/>
              <w:spacing w:before="80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Family</w:t>
            </w:r>
            <w:r w:rsidRPr="001E7952">
              <w:rPr>
                <w:color w:val="50B894"/>
                <w:spacing w:val="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mourning car</w:t>
            </w:r>
            <w:r w:rsidRPr="001E7952">
              <w:rPr>
                <w:color w:val="50B894"/>
                <w:spacing w:val="6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(3</w:t>
            </w:r>
            <w:r w:rsidRPr="001E7952">
              <w:rPr>
                <w:color w:val="50B894"/>
                <w:spacing w:val="2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hours</w:t>
            </w:r>
            <w:r w:rsidRPr="001E7952">
              <w:rPr>
                <w:color w:val="50B894"/>
                <w:spacing w:val="2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hiring,</w:t>
            </w:r>
            <w:r w:rsidRPr="001E7952">
              <w:rPr>
                <w:color w:val="50B894"/>
                <w:spacing w:val="2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indicative)</w:t>
            </w:r>
          </w:p>
        </w:tc>
        <w:tc>
          <w:tcPr>
            <w:tcW w:w="5740" w:type="dxa"/>
            <w:gridSpan w:val="2"/>
          </w:tcPr>
          <w:p w14:paraId="126D05C4" w14:textId="77777777" w:rsidR="006A6220" w:rsidRPr="001E7952" w:rsidRDefault="007E6F5C" w:rsidP="0002078A">
            <w:pPr>
              <w:pStyle w:val="TableParagraph"/>
              <w:spacing w:before="80"/>
              <w:ind w:left="23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$480</w:t>
            </w:r>
          </w:p>
        </w:tc>
      </w:tr>
      <w:tr w:rsidR="00BC0E9E" w:rsidRPr="001E7952" w14:paraId="126D05C8" w14:textId="77777777" w:rsidTr="00BC0E9E">
        <w:trPr>
          <w:trHeight w:val="567"/>
        </w:trPr>
        <w:tc>
          <w:tcPr>
            <w:tcW w:w="5224" w:type="dxa"/>
          </w:tcPr>
          <w:p w14:paraId="126D05C6" w14:textId="77777777" w:rsidR="006A6220" w:rsidRPr="001E7952" w:rsidRDefault="007E6F5C">
            <w:pPr>
              <w:pStyle w:val="TableParagraph"/>
              <w:spacing w:before="77"/>
              <w:ind w:left="78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w w:val="105"/>
                <w:sz w:val="20"/>
                <w:szCs w:val="20"/>
              </w:rPr>
              <w:t>Flowers</w:t>
            </w:r>
          </w:p>
        </w:tc>
        <w:tc>
          <w:tcPr>
            <w:tcW w:w="5740" w:type="dxa"/>
            <w:gridSpan w:val="2"/>
          </w:tcPr>
          <w:p w14:paraId="126D05C7" w14:textId="59D49DC9" w:rsidR="006A6220" w:rsidRPr="001E7952" w:rsidRDefault="007E6F5C" w:rsidP="0002078A">
            <w:pPr>
              <w:pStyle w:val="TableParagraph"/>
              <w:spacing w:line="274" w:lineRule="exact"/>
              <w:ind w:left="33"/>
              <w:jc w:val="center"/>
              <w:rPr>
                <w:color w:val="50B894"/>
                <w:sz w:val="20"/>
                <w:szCs w:val="20"/>
              </w:rPr>
            </w:pPr>
            <w:r w:rsidRPr="001E7952">
              <w:rPr>
                <w:color w:val="50B894"/>
                <w:sz w:val="20"/>
                <w:szCs w:val="20"/>
              </w:rPr>
              <w:t>We</w:t>
            </w:r>
            <w:r w:rsidRPr="001E7952">
              <w:rPr>
                <w:color w:val="50B894"/>
                <w:spacing w:val="-2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offer</w:t>
            </w:r>
            <w:r w:rsidRPr="001E7952">
              <w:rPr>
                <w:color w:val="50B894"/>
                <w:spacing w:val="10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a</w:t>
            </w:r>
            <w:r w:rsidRPr="001E7952">
              <w:rPr>
                <w:color w:val="50B894"/>
                <w:spacing w:val="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range</w:t>
            </w:r>
            <w:r w:rsidRPr="001E7952">
              <w:rPr>
                <w:color w:val="50B894"/>
                <w:spacing w:val="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of</w:t>
            </w:r>
            <w:r w:rsidRPr="001E7952">
              <w:rPr>
                <w:color w:val="50B894"/>
                <w:spacing w:val="9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full</w:t>
            </w:r>
            <w:r w:rsidRPr="001E7952">
              <w:rPr>
                <w:color w:val="50B894"/>
                <w:spacing w:val="-1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casket</w:t>
            </w:r>
            <w:r w:rsidRPr="001E7952">
              <w:rPr>
                <w:color w:val="50B894"/>
                <w:spacing w:val="13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covers</w:t>
            </w:r>
            <w:r w:rsidRPr="001E7952">
              <w:rPr>
                <w:color w:val="50B894"/>
                <w:spacing w:val="8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from</w:t>
            </w:r>
            <w:r w:rsidRPr="001E7952">
              <w:rPr>
                <w:color w:val="50B894"/>
                <w:spacing w:val="7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sz w:val="20"/>
                <w:szCs w:val="20"/>
              </w:rPr>
              <w:t>$</w:t>
            </w:r>
            <w:proofErr w:type="gramStart"/>
            <w:r w:rsidRPr="001E7952">
              <w:rPr>
                <w:color w:val="50B894"/>
                <w:sz w:val="20"/>
                <w:szCs w:val="20"/>
              </w:rPr>
              <w:t>120</w:t>
            </w:r>
            <w:r w:rsidRPr="001E7952">
              <w:rPr>
                <w:color w:val="50B894"/>
                <w:spacing w:val="-44"/>
                <w:sz w:val="20"/>
                <w:szCs w:val="20"/>
              </w:rPr>
              <w:t xml:space="preserve"> </w:t>
            </w:r>
            <w:r w:rsidR="0002078A" w:rsidRPr="001E7952">
              <w:rPr>
                <w:color w:val="50B894"/>
                <w:w w:val="105"/>
                <w:sz w:val="20"/>
                <w:szCs w:val="20"/>
              </w:rPr>
              <w:t xml:space="preserve"> a</w:t>
            </w:r>
            <w:r w:rsidRPr="001E7952">
              <w:rPr>
                <w:color w:val="50B894"/>
                <w:w w:val="105"/>
                <w:sz w:val="20"/>
                <w:szCs w:val="20"/>
              </w:rPr>
              <w:t>nd</w:t>
            </w:r>
            <w:proofErr w:type="gramEnd"/>
            <w:r w:rsidRPr="001E7952">
              <w:rPr>
                <w:color w:val="50B894"/>
                <w:w w:val="105"/>
                <w:sz w:val="20"/>
                <w:szCs w:val="20"/>
              </w:rPr>
              <w:t xml:space="preserve"> casket</w:t>
            </w:r>
            <w:r w:rsidRPr="001E7952">
              <w:rPr>
                <w:color w:val="50B894"/>
                <w:spacing w:val="1"/>
                <w:w w:val="105"/>
                <w:sz w:val="20"/>
                <w:szCs w:val="20"/>
              </w:rPr>
              <w:t xml:space="preserve"> </w:t>
            </w:r>
            <w:r w:rsidRPr="001E7952">
              <w:rPr>
                <w:color w:val="50B894"/>
                <w:w w:val="105"/>
                <w:sz w:val="20"/>
                <w:szCs w:val="20"/>
              </w:rPr>
              <w:t>sprays from $60</w:t>
            </w:r>
          </w:p>
        </w:tc>
      </w:tr>
    </w:tbl>
    <w:p w14:paraId="126D05C9" w14:textId="77777777" w:rsidR="006A6220" w:rsidRPr="001E7952" w:rsidRDefault="006A6220">
      <w:pPr>
        <w:pStyle w:val="BodyText"/>
        <w:rPr>
          <w:b/>
          <w:color w:val="50B894"/>
          <w:sz w:val="17"/>
        </w:rPr>
      </w:pPr>
    </w:p>
    <w:p w14:paraId="126D05CA" w14:textId="77777777" w:rsidR="006A6220" w:rsidRPr="001E7952" w:rsidRDefault="007E6F5C">
      <w:pPr>
        <w:spacing w:before="92"/>
        <w:ind w:left="460"/>
        <w:rPr>
          <w:b/>
          <w:color w:val="50B894"/>
          <w:szCs w:val="20"/>
        </w:rPr>
      </w:pPr>
      <w:r w:rsidRPr="001E7952">
        <w:rPr>
          <w:b/>
          <w:color w:val="50B894"/>
          <w:szCs w:val="20"/>
        </w:rPr>
        <w:t>Disclosures</w:t>
      </w:r>
    </w:p>
    <w:p w14:paraId="126D05CB" w14:textId="77777777" w:rsidR="006A6220" w:rsidRPr="001E7952" w:rsidRDefault="006A6220">
      <w:pPr>
        <w:pStyle w:val="BodyText"/>
        <w:spacing w:before="4"/>
        <w:rPr>
          <w:b/>
          <w:color w:val="50B894"/>
          <w:sz w:val="20"/>
          <w:szCs w:val="22"/>
        </w:rPr>
      </w:pPr>
    </w:p>
    <w:p w14:paraId="126D05CC" w14:textId="039C34FF" w:rsidR="006A6220" w:rsidRPr="001E7952" w:rsidRDefault="007E6F5C">
      <w:pPr>
        <w:pStyle w:val="BodyText"/>
        <w:spacing w:line="360" w:lineRule="auto"/>
        <w:ind w:left="460" w:right="791"/>
        <w:rPr>
          <w:color w:val="50B894"/>
          <w:sz w:val="22"/>
          <w:szCs w:val="22"/>
        </w:rPr>
      </w:pPr>
      <w:r w:rsidRPr="001E7952">
        <w:rPr>
          <w:color w:val="50B894"/>
          <w:w w:val="105"/>
          <w:sz w:val="22"/>
          <w:szCs w:val="22"/>
        </w:rPr>
        <w:t>Our</w:t>
      </w:r>
      <w:r w:rsidRPr="001E7952">
        <w:rPr>
          <w:color w:val="50B894"/>
          <w:spacing w:val="-6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mortuary</w:t>
      </w:r>
      <w:r w:rsidRPr="001E7952">
        <w:rPr>
          <w:color w:val="50B894"/>
          <w:spacing w:val="-7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and</w:t>
      </w:r>
      <w:r w:rsidRPr="001E7952">
        <w:rPr>
          <w:color w:val="50B894"/>
          <w:spacing w:val="-5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crematorium</w:t>
      </w:r>
      <w:r w:rsidRPr="001E7952">
        <w:rPr>
          <w:color w:val="50B894"/>
          <w:spacing w:val="-5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are</w:t>
      </w:r>
      <w:r w:rsidRPr="001E7952">
        <w:rPr>
          <w:color w:val="50B894"/>
          <w:spacing w:val="-7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located</w:t>
      </w:r>
      <w:r w:rsidRPr="001E7952">
        <w:rPr>
          <w:color w:val="50B894"/>
          <w:spacing w:val="-6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at</w:t>
      </w:r>
      <w:r w:rsidRPr="001E7952">
        <w:rPr>
          <w:color w:val="50B894"/>
          <w:spacing w:val="-7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the</w:t>
      </w:r>
      <w:r w:rsidRPr="001E7952">
        <w:rPr>
          <w:color w:val="50B894"/>
          <w:spacing w:val="-6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following</w:t>
      </w:r>
      <w:r w:rsidRPr="001E7952">
        <w:rPr>
          <w:color w:val="50B894"/>
          <w:spacing w:val="-4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locations</w:t>
      </w:r>
      <w:r w:rsidRPr="001E7952">
        <w:rPr>
          <w:color w:val="50B894"/>
          <w:spacing w:val="-6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and</w:t>
      </w:r>
      <w:r w:rsidRPr="001E7952">
        <w:rPr>
          <w:color w:val="50B894"/>
          <w:spacing w:val="-8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are</w:t>
      </w:r>
      <w:r w:rsidRPr="001E7952">
        <w:rPr>
          <w:color w:val="50B894"/>
          <w:spacing w:val="-7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both</w:t>
      </w:r>
      <w:r w:rsidRPr="001E7952">
        <w:rPr>
          <w:color w:val="50B894"/>
          <w:spacing w:val="-10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owne</w:t>
      </w:r>
      <w:r w:rsidR="00DB178C" w:rsidRPr="001E7952">
        <w:rPr>
          <w:color w:val="50B894"/>
          <w:w w:val="105"/>
          <w:sz w:val="22"/>
          <w:szCs w:val="22"/>
        </w:rPr>
        <w:t xml:space="preserve">d </w:t>
      </w:r>
      <w:r w:rsidRPr="001E7952">
        <w:rPr>
          <w:color w:val="50B894"/>
          <w:w w:val="105"/>
          <w:sz w:val="22"/>
          <w:szCs w:val="22"/>
        </w:rPr>
        <w:t>and</w:t>
      </w:r>
      <w:r w:rsidRPr="001E7952">
        <w:rPr>
          <w:color w:val="50B894"/>
          <w:spacing w:val="-3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operated</w:t>
      </w:r>
      <w:r w:rsidRPr="001E7952">
        <w:rPr>
          <w:color w:val="50B894"/>
          <w:spacing w:val="-1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by</w:t>
      </w:r>
      <w:r w:rsidRPr="001E7952">
        <w:rPr>
          <w:color w:val="50B894"/>
          <w:spacing w:val="-5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the</w:t>
      </w:r>
      <w:r w:rsidRPr="001E7952">
        <w:rPr>
          <w:color w:val="50B894"/>
          <w:spacing w:val="-5"/>
          <w:w w:val="105"/>
          <w:sz w:val="22"/>
          <w:szCs w:val="22"/>
        </w:rPr>
        <w:t xml:space="preserve"> </w:t>
      </w:r>
      <w:proofErr w:type="spellStart"/>
      <w:proofErr w:type="gramStart"/>
      <w:r w:rsidRPr="001E7952">
        <w:rPr>
          <w:color w:val="50B894"/>
          <w:w w:val="105"/>
          <w:sz w:val="22"/>
          <w:szCs w:val="22"/>
        </w:rPr>
        <w:t>H.Parsons</w:t>
      </w:r>
      <w:proofErr w:type="spellEnd"/>
      <w:proofErr w:type="gramEnd"/>
      <w:r w:rsidRPr="001E7952">
        <w:rPr>
          <w:color w:val="50B894"/>
          <w:spacing w:val="-3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group of</w:t>
      </w:r>
      <w:r w:rsidRPr="001E7952">
        <w:rPr>
          <w:color w:val="50B894"/>
          <w:spacing w:val="-1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companies</w:t>
      </w:r>
    </w:p>
    <w:p w14:paraId="126D05CD" w14:textId="77777777" w:rsidR="006A6220" w:rsidRPr="001E7952" w:rsidRDefault="006A6220">
      <w:pPr>
        <w:pStyle w:val="BodyText"/>
        <w:spacing w:before="1"/>
        <w:rPr>
          <w:color w:val="50B894"/>
          <w:sz w:val="32"/>
          <w:szCs w:val="22"/>
        </w:rPr>
      </w:pPr>
    </w:p>
    <w:p w14:paraId="126D05CE" w14:textId="77777777" w:rsidR="006A6220" w:rsidRPr="001E7952" w:rsidRDefault="007E6F5C">
      <w:pPr>
        <w:spacing w:before="1" w:line="360" w:lineRule="auto"/>
        <w:ind w:left="460" w:right="791"/>
        <w:rPr>
          <w:color w:val="50B894"/>
          <w:szCs w:val="20"/>
        </w:rPr>
      </w:pPr>
      <w:r w:rsidRPr="001E7952">
        <w:rPr>
          <w:color w:val="50B894"/>
          <w:w w:val="105"/>
          <w:szCs w:val="20"/>
        </w:rPr>
        <w:t>Preparation</w:t>
      </w:r>
      <w:r w:rsidRPr="001E7952">
        <w:rPr>
          <w:color w:val="50B894"/>
          <w:spacing w:val="-9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of</w:t>
      </w:r>
      <w:r w:rsidRPr="001E7952">
        <w:rPr>
          <w:color w:val="50B894"/>
          <w:spacing w:val="-9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your</w:t>
      </w:r>
      <w:r w:rsidRPr="001E7952">
        <w:rPr>
          <w:color w:val="50B894"/>
          <w:spacing w:val="-6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loved</w:t>
      </w:r>
      <w:r w:rsidRPr="001E7952">
        <w:rPr>
          <w:color w:val="50B894"/>
          <w:spacing w:val="-5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one</w:t>
      </w:r>
      <w:r w:rsidRPr="001E7952">
        <w:rPr>
          <w:color w:val="50B894"/>
          <w:spacing w:val="-5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is</w:t>
      </w:r>
      <w:r w:rsidRPr="001E7952">
        <w:rPr>
          <w:color w:val="50B894"/>
          <w:spacing w:val="-11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performed</w:t>
      </w:r>
      <w:r w:rsidRPr="001E7952">
        <w:rPr>
          <w:color w:val="50B894"/>
          <w:spacing w:val="-12"/>
          <w:w w:val="105"/>
          <w:szCs w:val="20"/>
        </w:rPr>
        <w:t xml:space="preserve"> </w:t>
      </w:r>
      <w:r w:rsidRPr="001E7952">
        <w:rPr>
          <w:b/>
          <w:color w:val="50B894"/>
          <w:w w:val="105"/>
          <w:szCs w:val="20"/>
          <w:u w:val="single" w:color="221F1F"/>
        </w:rPr>
        <w:t>solely</w:t>
      </w:r>
      <w:r w:rsidRPr="001E7952">
        <w:rPr>
          <w:b/>
          <w:color w:val="50B894"/>
          <w:spacing w:val="-11"/>
          <w:w w:val="105"/>
          <w:szCs w:val="20"/>
          <w:u w:val="single" w:color="221F1F"/>
        </w:rPr>
        <w:t xml:space="preserve"> </w:t>
      </w:r>
      <w:r w:rsidRPr="001E7952">
        <w:rPr>
          <w:b/>
          <w:color w:val="50B894"/>
          <w:w w:val="105"/>
          <w:szCs w:val="20"/>
          <w:u w:val="single" w:color="221F1F"/>
        </w:rPr>
        <w:t>at</w:t>
      </w:r>
      <w:r w:rsidRPr="001E7952">
        <w:rPr>
          <w:b/>
          <w:color w:val="50B894"/>
          <w:spacing w:val="-7"/>
          <w:w w:val="105"/>
          <w:szCs w:val="20"/>
          <w:u w:val="single" w:color="221F1F"/>
        </w:rPr>
        <w:t xml:space="preserve"> </w:t>
      </w:r>
      <w:r w:rsidRPr="001E7952">
        <w:rPr>
          <w:b/>
          <w:color w:val="50B894"/>
          <w:w w:val="105"/>
          <w:szCs w:val="20"/>
          <w:u w:val="single" w:color="221F1F"/>
        </w:rPr>
        <w:t>our</w:t>
      </w:r>
      <w:r w:rsidRPr="001E7952">
        <w:rPr>
          <w:b/>
          <w:color w:val="50B894"/>
          <w:spacing w:val="-6"/>
          <w:w w:val="105"/>
          <w:szCs w:val="20"/>
          <w:u w:val="single" w:color="221F1F"/>
        </w:rPr>
        <w:t xml:space="preserve"> </w:t>
      </w:r>
      <w:r w:rsidRPr="001E7952">
        <w:rPr>
          <w:b/>
          <w:color w:val="50B894"/>
          <w:w w:val="105"/>
          <w:szCs w:val="20"/>
          <w:u w:val="single" w:color="221F1F"/>
        </w:rPr>
        <w:t>local</w:t>
      </w:r>
      <w:r w:rsidRPr="001E7952">
        <w:rPr>
          <w:b/>
          <w:color w:val="50B894"/>
          <w:spacing w:val="-7"/>
          <w:w w:val="105"/>
          <w:szCs w:val="20"/>
          <w:u w:val="single" w:color="221F1F"/>
        </w:rPr>
        <w:t xml:space="preserve"> </w:t>
      </w:r>
      <w:r w:rsidRPr="001E7952">
        <w:rPr>
          <w:b/>
          <w:color w:val="50B894"/>
          <w:w w:val="105"/>
          <w:szCs w:val="20"/>
          <w:u w:val="single" w:color="221F1F"/>
        </w:rPr>
        <w:t>mortuary</w:t>
      </w:r>
      <w:r w:rsidRPr="001E7952">
        <w:rPr>
          <w:b/>
          <w:color w:val="50B894"/>
          <w:spacing w:val="-7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at</w:t>
      </w:r>
      <w:r w:rsidRPr="001E7952">
        <w:rPr>
          <w:color w:val="50B894"/>
          <w:spacing w:val="-7"/>
          <w:w w:val="105"/>
          <w:szCs w:val="20"/>
        </w:rPr>
        <w:t xml:space="preserve"> </w:t>
      </w:r>
      <w:proofErr w:type="spellStart"/>
      <w:proofErr w:type="gramStart"/>
      <w:r w:rsidRPr="001E7952">
        <w:rPr>
          <w:color w:val="50B894"/>
          <w:w w:val="105"/>
          <w:szCs w:val="20"/>
        </w:rPr>
        <w:t>H.Parsons</w:t>
      </w:r>
      <w:proofErr w:type="spellEnd"/>
      <w:proofErr w:type="gramEnd"/>
      <w:r w:rsidRPr="001E7952">
        <w:rPr>
          <w:color w:val="50B894"/>
          <w:spacing w:val="-4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–</w:t>
      </w:r>
      <w:r w:rsidRPr="001E7952">
        <w:rPr>
          <w:color w:val="50B894"/>
          <w:spacing w:val="-67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34 Belmore</w:t>
      </w:r>
      <w:r w:rsidRPr="001E7952">
        <w:rPr>
          <w:color w:val="50B894"/>
          <w:spacing w:val="1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St</w:t>
      </w:r>
      <w:r w:rsidRPr="001E7952">
        <w:rPr>
          <w:color w:val="50B894"/>
          <w:spacing w:val="-1"/>
          <w:w w:val="105"/>
          <w:szCs w:val="20"/>
        </w:rPr>
        <w:t xml:space="preserve"> </w:t>
      </w:r>
      <w:r w:rsidRPr="001E7952">
        <w:rPr>
          <w:color w:val="50B894"/>
          <w:w w:val="105"/>
          <w:szCs w:val="20"/>
        </w:rPr>
        <w:t>Wollongong</w:t>
      </w:r>
    </w:p>
    <w:p w14:paraId="126D05CF" w14:textId="77777777" w:rsidR="006A6220" w:rsidRPr="001E7952" w:rsidRDefault="006A6220">
      <w:pPr>
        <w:pStyle w:val="BodyText"/>
        <w:spacing w:before="10"/>
        <w:rPr>
          <w:color w:val="50B894"/>
          <w:sz w:val="32"/>
          <w:szCs w:val="22"/>
        </w:rPr>
      </w:pPr>
    </w:p>
    <w:p w14:paraId="126D05D4" w14:textId="4B838339" w:rsidR="006A6220" w:rsidRPr="001E7952" w:rsidRDefault="007E6F5C" w:rsidP="00BC0E9E">
      <w:pPr>
        <w:pStyle w:val="BodyText"/>
        <w:ind w:left="460"/>
        <w:rPr>
          <w:color w:val="50B894"/>
          <w:szCs w:val="22"/>
        </w:rPr>
      </w:pPr>
      <w:r w:rsidRPr="001E7952">
        <w:rPr>
          <w:color w:val="50B894"/>
          <w:w w:val="105"/>
          <w:sz w:val="22"/>
          <w:szCs w:val="22"/>
        </w:rPr>
        <w:t>Our</w:t>
      </w:r>
      <w:r w:rsidRPr="001E7952">
        <w:rPr>
          <w:color w:val="50B894"/>
          <w:spacing w:val="-3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Crematorium (Mountain</w:t>
      </w:r>
      <w:r w:rsidRPr="001E7952">
        <w:rPr>
          <w:color w:val="50B894"/>
          <w:spacing w:val="-1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View</w:t>
      </w:r>
      <w:r w:rsidRPr="001E7952">
        <w:rPr>
          <w:color w:val="50B894"/>
          <w:spacing w:val="-5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Crematoria)</w:t>
      </w:r>
      <w:r w:rsidRPr="001E7952">
        <w:rPr>
          <w:color w:val="50B894"/>
          <w:spacing w:val="1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is</w:t>
      </w:r>
      <w:r w:rsidRPr="001E7952">
        <w:rPr>
          <w:color w:val="50B894"/>
          <w:spacing w:val="-3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located</w:t>
      </w:r>
      <w:r w:rsidRPr="001E7952">
        <w:rPr>
          <w:color w:val="50B894"/>
          <w:spacing w:val="-2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at</w:t>
      </w:r>
      <w:r w:rsidRPr="001E7952">
        <w:rPr>
          <w:color w:val="50B894"/>
          <w:spacing w:val="-2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21</w:t>
      </w:r>
      <w:r w:rsidRPr="001E7952">
        <w:rPr>
          <w:color w:val="50B894"/>
          <w:spacing w:val="-2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Waverley</w:t>
      </w:r>
      <w:r w:rsidRPr="001E7952">
        <w:rPr>
          <w:color w:val="50B894"/>
          <w:spacing w:val="-3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Dr</w:t>
      </w:r>
      <w:r w:rsidRPr="001E7952">
        <w:rPr>
          <w:color w:val="50B894"/>
          <w:spacing w:val="-3"/>
          <w:w w:val="105"/>
          <w:sz w:val="22"/>
          <w:szCs w:val="22"/>
        </w:rPr>
        <w:t xml:space="preserve"> </w:t>
      </w:r>
      <w:r w:rsidRPr="001E7952">
        <w:rPr>
          <w:color w:val="50B894"/>
          <w:w w:val="105"/>
          <w:sz w:val="22"/>
          <w:szCs w:val="22"/>
        </w:rPr>
        <w:t>Unanderra</w:t>
      </w:r>
    </w:p>
    <w:p w14:paraId="126D05D5" w14:textId="77777777" w:rsidR="006A6220" w:rsidRPr="001E7952" w:rsidRDefault="006A6220">
      <w:pPr>
        <w:pStyle w:val="BodyText"/>
        <w:rPr>
          <w:color w:val="50B894"/>
          <w:szCs w:val="22"/>
        </w:rPr>
      </w:pPr>
    </w:p>
    <w:p w14:paraId="126D05D6" w14:textId="77777777" w:rsidR="006A6220" w:rsidRPr="001E7952" w:rsidRDefault="006A6220">
      <w:pPr>
        <w:pStyle w:val="BodyText"/>
        <w:rPr>
          <w:color w:val="50B894"/>
          <w:szCs w:val="22"/>
        </w:rPr>
      </w:pPr>
    </w:p>
    <w:p w14:paraId="126D05D7" w14:textId="77777777" w:rsidR="006A6220" w:rsidRPr="001E7952" w:rsidRDefault="006A6220">
      <w:pPr>
        <w:pStyle w:val="BodyText"/>
        <w:spacing w:before="5"/>
        <w:rPr>
          <w:color w:val="50B894"/>
          <w:sz w:val="20"/>
          <w:szCs w:val="22"/>
        </w:rPr>
      </w:pPr>
    </w:p>
    <w:p w14:paraId="1A76862D" w14:textId="6FADAD44" w:rsidR="00B5643D" w:rsidRPr="001E7952" w:rsidRDefault="007E6F5C" w:rsidP="00BC0E9E">
      <w:pPr>
        <w:ind w:left="460"/>
        <w:rPr>
          <w:i/>
          <w:color w:val="50B894"/>
          <w:sz w:val="28"/>
        </w:rPr>
      </w:pPr>
      <w:r w:rsidRPr="001E7952">
        <w:rPr>
          <w:i/>
          <w:color w:val="50B894"/>
          <w:sz w:val="24"/>
          <w:szCs w:val="20"/>
        </w:rPr>
        <w:t>Prices</w:t>
      </w:r>
      <w:r w:rsidRPr="001E7952">
        <w:rPr>
          <w:i/>
          <w:color w:val="50B894"/>
          <w:spacing w:val="9"/>
          <w:sz w:val="24"/>
          <w:szCs w:val="20"/>
        </w:rPr>
        <w:t xml:space="preserve"> </w:t>
      </w:r>
      <w:r w:rsidRPr="001E7952">
        <w:rPr>
          <w:i/>
          <w:color w:val="50B894"/>
          <w:sz w:val="24"/>
          <w:szCs w:val="20"/>
        </w:rPr>
        <w:t>displayed</w:t>
      </w:r>
      <w:r w:rsidRPr="001E7952">
        <w:rPr>
          <w:i/>
          <w:color w:val="50B894"/>
          <w:spacing w:val="6"/>
          <w:sz w:val="24"/>
          <w:szCs w:val="20"/>
        </w:rPr>
        <w:t xml:space="preserve"> </w:t>
      </w:r>
      <w:r w:rsidRPr="001E7952">
        <w:rPr>
          <w:i/>
          <w:color w:val="50B894"/>
          <w:sz w:val="24"/>
          <w:szCs w:val="20"/>
        </w:rPr>
        <w:t>are</w:t>
      </w:r>
      <w:r w:rsidRPr="001E7952">
        <w:rPr>
          <w:i/>
          <w:color w:val="50B894"/>
          <w:spacing w:val="6"/>
          <w:sz w:val="24"/>
          <w:szCs w:val="20"/>
        </w:rPr>
        <w:t xml:space="preserve"> </w:t>
      </w:r>
      <w:r w:rsidRPr="001E7952">
        <w:rPr>
          <w:i/>
          <w:color w:val="50B894"/>
          <w:sz w:val="24"/>
          <w:szCs w:val="20"/>
        </w:rPr>
        <w:t>by</w:t>
      </w:r>
      <w:r w:rsidRPr="001E7952">
        <w:rPr>
          <w:i/>
          <w:color w:val="50B894"/>
          <w:spacing w:val="6"/>
          <w:sz w:val="24"/>
          <w:szCs w:val="20"/>
        </w:rPr>
        <w:t xml:space="preserve"> </w:t>
      </w:r>
      <w:r w:rsidRPr="001E7952">
        <w:rPr>
          <w:i/>
          <w:color w:val="50B894"/>
          <w:sz w:val="24"/>
          <w:szCs w:val="20"/>
        </w:rPr>
        <w:t>legislative</w:t>
      </w:r>
      <w:r w:rsidRPr="001E7952">
        <w:rPr>
          <w:i/>
          <w:color w:val="50B894"/>
          <w:spacing w:val="6"/>
          <w:sz w:val="24"/>
          <w:szCs w:val="20"/>
        </w:rPr>
        <w:t xml:space="preserve"> </w:t>
      </w:r>
      <w:r w:rsidRPr="001E7952">
        <w:rPr>
          <w:i/>
          <w:color w:val="50B894"/>
          <w:sz w:val="24"/>
          <w:szCs w:val="20"/>
        </w:rPr>
        <w:t>requirement.</w:t>
      </w:r>
      <w:r w:rsidR="00B5643D" w:rsidRPr="001E7952">
        <w:rPr>
          <w:i/>
          <w:color w:val="50B894"/>
          <w:sz w:val="28"/>
        </w:rPr>
        <w:br w:type="page"/>
      </w:r>
    </w:p>
    <w:p w14:paraId="55FB3E6F" w14:textId="42E4EDCF" w:rsidR="006A6220" w:rsidRPr="001E7952" w:rsidRDefault="0002078A">
      <w:pPr>
        <w:ind w:left="460"/>
        <w:rPr>
          <w:i/>
          <w:color w:val="50B894"/>
          <w:sz w:val="28"/>
        </w:rPr>
      </w:pPr>
      <w:r w:rsidRPr="001E7952">
        <w:rPr>
          <w:noProof/>
          <w:color w:val="50B894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383E48E" wp14:editId="192501B0">
                <wp:simplePos x="0" y="0"/>
                <wp:positionH relativeFrom="column">
                  <wp:posOffset>3848100</wp:posOffset>
                </wp:positionH>
                <wp:positionV relativeFrom="paragraph">
                  <wp:posOffset>227965</wp:posOffset>
                </wp:positionV>
                <wp:extent cx="30162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3D9B8" w14:textId="77777777" w:rsidR="0002078A" w:rsidRPr="001E7952" w:rsidRDefault="0002078A" w:rsidP="0002078A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  <w:r w:rsidRPr="001E7952">
                              <w:rPr>
                                <w:color w:val="50B894"/>
                              </w:rPr>
                              <w:t>Available At All Times Day or Night</w:t>
                            </w:r>
                          </w:p>
                          <w:p w14:paraId="0FB453F8" w14:textId="77777777" w:rsidR="0002078A" w:rsidRPr="001E7952" w:rsidRDefault="0002078A" w:rsidP="0002078A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</w:p>
                          <w:p w14:paraId="140608C5" w14:textId="77777777" w:rsidR="0002078A" w:rsidRPr="001E7952" w:rsidRDefault="0002078A" w:rsidP="0002078A">
                            <w:pPr>
                              <w:jc w:val="center"/>
                              <w:rPr>
                                <w:color w:val="50B894"/>
                                <w:sz w:val="28"/>
                                <w:szCs w:val="28"/>
                              </w:rPr>
                            </w:pPr>
                            <w:r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>4261 4488</w:t>
                            </w:r>
                            <w:r w:rsidRPr="001E7952">
                              <w:rPr>
                                <w:color w:val="50B894"/>
                                <w:sz w:val="28"/>
                                <w:szCs w:val="28"/>
                              </w:rPr>
                              <w:tab/>
                              <w:t xml:space="preserve">         wollongongcityfunerals.com.au</w:t>
                            </w:r>
                          </w:p>
                          <w:p w14:paraId="468B1F78" w14:textId="77777777" w:rsidR="0002078A" w:rsidRPr="001E7952" w:rsidRDefault="0002078A" w:rsidP="0002078A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</w:p>
                          <w:p w14:paraId="62431762" w14:textId="6D8AE82B" w:rsidR="0002078A" w:rsidRPr="001E7952" w:rsidRDefault="0002078A" w:rsidP="0002078A">
                            <w:pPr>
                              <w:jc w:val="center"/>
                              <w:rPr>
                                <w:color w:val="50B894"/>
                              </w:rPr>
                            </w:pPr>
                            <w:r w:rsidRPr="001E7952">
                              <w:rPr>
                                <w:color w:val="50B894"/>
                              </w:rPr>
                              <w:t>Your Australian family owned and operated funeral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3E48E" id="_x0000_s1027" type="#_x0000_t202" style="position:absolute;left:0;text-align:left;margin-left:303pt;margin-top:17.95pt;width:237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JjIQIAACM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" stroked="f">
                <v:textbox style="mso-fit-shape-to-text:t">
                  <w:txbxContent>
                    <w:p w14:paraId="75B3D9B8" w14:textId="77777777" w:rsidR="0002078A" w:rsidRPr="001E7952" w:rsidRDefault="0002078A" w:rsidP="0002078A">
                      <w:pPr>
                        <w:jc w:val="center"/>
                        <w:rPr>
                          <w:color w:val="50B894"/>
                        </w:rPr>
                      </w:pPr>
                      <w:r w:rsidRPr="001E7952">
                        <w:rPr>
                          <w:color w:val="50B894"/>
                        </w:rPr>
                        <w:t>Available At All Times Day or Night</w:t>
                      </w:r>
                    </w:p>
                    <w:p w14:paraId="0FB453F8" w14:textId="77777777" w:rsidR="0002078A" w:rsidRPr="001E7952" w:rsidRDefault="0002078A" w:rsidP="0002078A">
                      <w:pPr>
                        <w:jc w:val="center"/>
                        <w:rPr>
                          <w:color w:val="50B894"/>
                        </w:rPr>
                      </w:pPr>
                    </w:p>
                    <w:p w14:paraId="140608C5" w14:textId="77777777" w:rsidR="0002078A" w:rsidRPr="001E7952" w:rsidRDefault="0002078A" w:rsidP="0002078A">
                      <w:pPr>
                        <w:jc w:val="center"/>
                        <w:rPr>
                          <w:color w:val="50B894"/>
                          <w:sz w:val="28"/>
                          <w:szCs w:val="28"/>
                        </w:rPr>
                      </w:pPr>
                      <w:r w:rsidRPr="001E7952">
                        <w:rPr>
                          <w:color w:val="50B894"/>
                          <w:sz w:val="28"/>
                          <w:szCs w:val="28"/>
                        </w:rPr>
                        <w:t>4261 4488</w:t>
                      </w:r>
                      <w:r w:rsidRPr="001E7952">
                        <w:rPr>
                          <w:color w:val="50B894"/>
                          <w:sz w:val="28"/>
                          <w:szCs w:val="28"/>
                        </w:rPr>
                        <w:tab/>
                        <w:t xml:space="preserve">         wollongongcityfunerals.com.au</w:t>
                      </w:r>
                    </w:p>
                    <w:p w14:paraId="468B1F78" w14:textId="77777777" w:rsidR="0002078A" w:rsidRPr="001E7952" w:rsidRDefault="0002078A" w:rsidP="0002078A">
                      <w:pPr>
                        <w:jc w:val="center"/>
                        <w:rPr>
                          <w:color w:val="50B894"/>
                        </w:rPr>
                      </w:pPr>
                    </w:p>
                    <w:p w14:paraId="62431762" w14:textId="6D8AE82B" w:rsidR="0002078A" w:rsidRPr="001E7952" w:rsidRDefault="0002078A" w:rsidP="0002078A">
                      <w:pPr>
                        <w:jc w:val="center"/>
                        <w:rPr>
                          <w:color w:val="50B894"/>
                        </w:rPr>
                      </w:pPr>
                      <w:r w:rsidRPr="001E7952">
                        <w:rPr>
                          <w:color w:val="50B894"/>
                        </w:rPr>
                        <w:t>Your Australian family owned and operated funeral director.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952">
        <w:rPr>
          <w:noProof/>
          <w:color w:val="50B894"/>
          <w:sz w:val="20"/>
        </w:rPr>
        <w:drawing>
          <wp:anchor distT="0" distB="0" distL="114300" distR="114300" simplePos="0" relativeHeight="251667968" behindDoc="0" locked="0" layoutInCell="1" allowOverlap="1" wp14:anchorId="6C63FF3D" wp14:editId="26849B63">
            <wp:simplePos x="0" y="0"/>
            <wp:positionH relativeFrom="column">
              <wp:posOffset>312420</wp:posOffset>
            </wp:positionH>
            <wp:positionV relativeFrom="paragraph">
              <wp:posOffset>197485</wp:posOffset>
            </wp:positionV>
            <wp:extent cx="2438400" cy="838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132DE" w14:textId="26D668F4" w:rsidR="00B5643D" w:rsidRPr="001E7952" w:rsidRDefault="00B5643D" w:rsidP="00B5643D">
      <w:pPr>
        <w:rPr>
          <w:color w:val="50B894"/>
          <w:sz w:val="28"/>
        </w:rPr>
      </w:pPr>
    </w:p>
    <w:p w14:paraId="09E4559F" w14:textId="7F4524FD" w:rsidR="00B5643D" w:rsidRPr="001E7952" w:rsidRDefault="00BC0E9E" w:rsidP="00B5643D">
      <w:pPr>
        <w:rPr>
          <w:color w:val="50B894"/>
          <w:sz w:val="28"/>
        </w:rPr>
      </w:pPr>
      <w:r w:rsidRPr="001E7952">
        <w:rPr>
          <w:noProof/>
          <w:color w:val="50B894"/>
          <w:sz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4B3D376" wp14:editId="3533DADF">
                <wp:simplePos x="0" y="0"/>
                <wp:positionH relativeFrom="column">
                  <wp:posOffset>111125</wp:posOffset>
                </wp:positionH>
                <wp:positionV relativeFrom="paragraph">
                  <wp:posOffset>159385</wp:posOffset>
                </wp:positionV>
                <wp:extent cx="310769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292A" w14:textId="77777777" w:rsidR="00B5643D" w:rsidRPr="001E7952" w:rsidRDefault="00B5643D" w:rsidP="00B5643D">
                            <w:pPr>
                              <w:rPr>
                                <w:b/>
                                <w:bCs/>
                                <w:color w:val="50B894"/>
                              </w:rPr>
                            </w:pPr>
                            <w:r w:rsidRPr="001E7952">
                              <w:rPr>
                                <w:b/>
                                <w:bCs/>
                                <w:color w:val="50B894"/>
                              </w:rPr>
                              <w:t>Funeral Pricing for Services in the Illawarra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3D376" id="_x0000_s1028" type="#_x0000_t202" style="position:absolute;margin-left:8.75pt;margin-top:12.55pt;width:244.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" stroked="f">
                <v:textbox style="mso-fit-shape-to-text:t">
                  <w:txbxContent>
                    <w:p w14:paraId="0AFD292A" w14:textId="77777777" w:rsidR="00B5643D" w:rsidRPr="001E7952" w:rsidRDefault="00B5643D" w:rsidP="00B5643D">
                      <w:pPr>
                        <w:rPr>
                          <w:b/>
                          <w:bCs/>
                          <w:color w:val="50B894"/>
                        </w:rPr>
                      </w:pPr>
                      <w:r w:rsidRPr="001E7952">
                        <w:rPr>
                          <w:b/>
                          <w:bCs/>
                          <w:color w:val="50B894"/>
                        </w:rPr>
                        <w:t>Funeral Pricing for Services in the Illawarra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3F8DD" w14:textId="4AFFDC02" w:rsidR="00B5643D" w:rsidRPr="001E7952" w:rsidRDefault="00B5643D" w:rsidP="00B5643D">
      <w:pPr>
        <w:rPr>
          <w:i/>
          <w:color w:val="50B894"/>
          <w:sz w:val="28"/>
        </w:rPr>
      </w:pPr>
    </w:p>
    <w:p w14:paraId="28FBE5FF" w14:textId="0D9DF177" w:rsidR="00B5643D" w:rsidRPr="001E7952" w:rsidRDefault="00B5643D" w:rsidP="00B5643D">
      <w:pPr>
        <w:tabs>
          <w:tab w:val="left" w:pos="1170"/>
        </w:tabs>
        <w:rPr>
          <w:color w:val="50B894"/>
          <w:sz w:val="28"/>
        </w:rPr>
      </w:pPr>
      <w:r w:rsidRPr="001E7952">
        <w:rPr>
          <w:color w:val="50B894"/>
          <w:sz w:val="28"/>
        </w:rPr>
        <w:tab/>
      </w:r>
    </w:p>
    <w:tbl>
      <w:tblPr>
        <w:tblW w:w="0" w:type="auto"/>
        <w:tblInd w:w="107" w:type="dxa"/>
        <w:tblBorders>
          <w:bottom w:val="single" w:sz="8" w:space="0" w:color="3567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3117"/>
      </w:tblGrid>
      <w:tr w:rsidR="001E7952" w:rsidRPr="001E7952" w14:paraId="4CEA1FF1" w14:textId="77777777" w:rsidTr="001E7952">
        <w:trPr>
          <w:trHeight w:val="793"/>
        </w:trPr>
        <w:tc>
          <w:tcPr>
            <w:tcW w:w="7690" w:type="dxa"/>
            <w:shd w:val="clear" w:color="auto" w:fill="50B894"/>
          </w:tcPr>
          <w:p w14:paraId="62B3405A" w14:textId="023B4F1B" w:rsidR="00B5643D" w:rsidRPr="001E7952" w:rsidRDefault="00B5643D" w:rsidP="00F66230">
            <w:pPr>
              <w:pStyle w:val="TableParagraph"/>
              <w:spacing w:before="114"/>
              <w:ind w:left="113"/>
              <w:rPr>
                <w:b/>
                <w:bCs/>
                <w:sz w:val="32"/>
                <w:szCs w:val="32"/>
              </w:rPr>
            </w:pPr>
            <w:r w:rsidRPr="001E7952">
              <w:rPr>
                <w:b/>
                <w:bCs/>
                <w:w w:val="90"/>
                <w:sz w:val="32"/>
                <w:szCs w:val="32"/>
              </w:rPr>
              <w:t>No</w:t>
            </w:r>
            <w:r w:rsidRPr="001E7952">
              <w:rPr>
                <w:b/>
                <w:bCs/>
                <w:spacing w:val="23"/>
                <w:w w:val="90"/>
                <w:sz w:val="32"/>
                <w:szCs w:val="32"/>
              </w:rPr>
              <w:t xml:space="preserve"> Service No </w:t>
            </w:r>
            <w:r w:rsidRPr="001E7952">
              <w:rPr>
                <w:b/>
                <w:bCs/>
                <w:w w:val="90"/>
                <w:sz w:val="32"/>
                <w:szCs w:val="32"/>
              </w:rPr>
              <w:t>Attendance</w:t>
            </w:r>
            <w:r w:rsidRPr="001E7952">
              <w:rPr>
                <w:b/>
                <w:bCs/>
                <w:spacing w:val="24"/>
                <w:w w:val="90"/>
                <w:sz w:val="32"/>
                <w:szCs w:val="32"/>
              </w:rPr>
              <w:t xml:space="preserve"> </w:t>
            </w:r>
            <w:r w:rsidRPr="001E7952">
              <w:rPr>
                <w:b/>
                <w:bCs/>
                <w:w w:val="90"/>
                <w:sz w:val="32"/>
                <w:szCs w:val="32"/>
              </w:rPr>
              <w:t>Cremation</w:t>
            </w:r>
            <w:r w:rsidRPr="001E7952">
              <w:rPr>
                <w:b/>
                <w:bCs/>
                <w:spacing w:val="24"/>
                <w:w w:val="90"/>
                <w:sz w:val="32"/>
                <w:szCs w:val="32"/>
              </w:rPr>
              <w:t xml:space="preserve"> </w:t>
            </w:r>
            <w:r w:rsidRPr="001E7952">
              <w:rPr>
                <w:b/>
                <w:bCs/>
                <w:w w:val="90"/>
                <w:sz w:val="32"/>
                <w:szCs w:val="32"/>
              </w:rPr>
              <w:t>Service</w:t>
            </w:r>
          </w:p>
          <w:p w14:paraId="11B898EF" w14:textId="1E5C10E7" w:rsidR="00B5643D" w:rsidRPr="001E7952" w:rsidRDefault="00B5643D" w:rsidP="00F66230">
            <w:pPr>
              <w:pStyle w:val="TableParagraph"/>
              <w:spacing w:before="21"/>
              <w:ind w:left="113"/>
              <w:rPr>
                <w:sz w:val="32"/>
                <w:szCs w:val="32"/>
              </w:rPr>
            </w:pPr>
            <w:r w:rsidRPr="001E7952">
              <w:rPr>
                <w:sz w:val="32"/>
                <w:szCs w:val="32"/>
              </w:rPr>
              <w:t>All</w:t>
            </w:r>
            <w:r w:rsidRPr="001E7952">
              <w:rPr>
                <w:spacing w:val="-4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charges</w:t>
            </w:r>
            <w:r w:rsidRPr="001E7952">
              <w:rPr>
                <w:spacing w:val="-4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based</w:t>
            </w:r>
            <w:r w:rsidRPr="001E7952">
              <w:rPr>
                <w:spacing w:val="-3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on</w:t>
            </w:r>
            <w:r w:rsidRPr="001E7952">
              <w:rPr>
                <w:spacing w:val="-4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a</w:t>
            </w:r>
            <w:r w:rsidRPr="001E7952">
              <w:rPr>
                <w:spacing w:val="-4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service</w:t>
            </w:r>
            <w:r w:rsidRPr="001E7952">
              <w:rPr>
                <w:spacing w:val="-3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at</w:t>
            </w:r>
            <w:r w:rsidRPr="001E7952">
              <w:rPr>
                <w:spacing w:val="-4"/>
                <w:sz w:val="32"/>
                <w:szCs w:val="32"/>
              </w:rPr>
              <w:t xml:space="preserve"> </w:t>
            </w:r>
            <w:r w:rsidRPr="001E7952">
              <w:rPr>
                <w:sz w:val="32"/>
                <w:szCs w:val="32"/>
              </w:rPr>
              <w:t>Mountain View Crematorium</w:t>
            </w:r>
          </w:p>
        </w:tc>
        <w:tc>
          <w:tcPr>
            <w:tcW w:w="3117" w:type="dxa"/>
            <w:shd w:val="clear" w:color="auto" w:fill="50B894"/>
          </w:tcPr>
          <w:p w14:paraId="71CFD34D" w14:textId="77777777" w:rsidR="00B5643D" w:rsidRPr="001E7952" w:rsidRDefault="00B5643D" w:rsidP="00F66230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1E7952" w:rsidRPr="001E7952" w14:paraId="7419F835" w14:textId="77777777" w:rsidTr="001E7952">
        <w:trPr>
          <w:trHeight w:val="4097"/>
        </w:trPr>
        <w:tc>
          <w:tcPr>
            <w:tcW w:w="7690" w:type="dxa"/>
          </w:tcPr>
          <w:p w14:paraId="4CD83AD7" w14:textId="77777777" w:rsidR="00B5643D" w:rsidRPr="001E7952" w:rsidRDefault="00B5643D" w:rsidP="00F66230">
            <w:pPr>
              <w:pStyle w:val="TableParagraph"/>
              <w:spacing w:before="106"/>
              <w:ind w:left="113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This</w:t>
            </w:r>
            <w:r w:rsidRPr="001E7952">
              <w:rPr>
                <w:color w:val="50B894"/>
                <w:spacing w:val="-2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service</w:t>
            </w:r>
            <w:r w:rsidRPr="001E7952">
              <w:rPr>
                <w:color w:val="50B894"/>
                <w:spacing w:val="-2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includes</w:t>
            </w:r>
            <w:r w:rsidRPr="001E7952">
              <w:rPr>
                <w:color w:val="50B894"/>
                <w:spacing w:val="-2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the</w:t>
            </w:r>
            <w:r w:rsidRPr="001E7952">
              <w:rPr>
                <w:color w:val="50B894"/>
                <w:spacing w:val="-2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following:</w:t>
            </w:r>
          </w:p>
          <w:p w14:paraId="1E561F3A" w14:textId="77777777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1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Professional</w:t>
            </w:r>
            <w:r w:rsidRPr="001E7952">
              <w:rPr>
                <w:color w:val="50B894"/>
                <w:spacing w:val="-1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service</w:t>
            </w:r>
          </w:p>
          <w:p w14:paraId="68F8B4BB" w14:textId="1B6A8C05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0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Transport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from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the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location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of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death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="001D5014" w:rsidRPr="001E7952">
              <w:rPr>
                <w:color w:val="50B894"/>
                <w:spacing w:val="1"/>
                <w:sz w:val="28"/>
                <w:szCs w:val="28"/>
              </w:rPr>
              <w:t xml:space="preserve">during business hours </w:t>
            </w:r>
            <w:r w:rsidRPr="001E7952">
              <w:rPr>
                <w:color w:val="50B894"/>
                <w:sz w:val="28"/>
                <w:szCs w:val="28"/>
              </w:rPr>
              <w:t>(within</w:t>
            </w:r>
            <w:r w:rsidRPr="001E7952">
              <w:rPr>
                <w:color w:val="50B894"/>
                <w:spacing w:val="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70km)</w:t>
            </w:r>
          </w:p>
          <w:p w14:paraId="283A60C6" w14:textId="0426F6A4" w:rsidR="00B5643D" w:rsidRPr="001E7952" w:rsidRDefault="001D5014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0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w w:val="95"/>
                <w:sz w:val="28"/>
                <w:szCs w:val="28"/>
              </w:rPr>
              <w:t>Basic m</w:t>
            </w:r>
            <w:r w:rsidR="00B5643D" w:rsidRPr="001E7952">
              <w:rPr>
                <w:color w:val="50B894"/>
                <w:w w:val="95"/>
                <w:sz w:val="28"/>
                <w:szCs w:val="28"/>
              </w:rPr>
              <w:t>ortuary</w:t>
            </w:r>
            <w:r w:rsidR="00B5643D" w:rsidRPr="001E7952">
              <w:rPr>
                <w:color w:val="50B894"/>
                <w:spacing w:val="2"/>
                <w:w w:val="95"/>
                <w:sz w:val="28"/>
                <w:szCs w:val="28"/>
              </w:rPr>
              <w:t xml:space="preserve"> </w:t>
            </w:r>
            <w:r w:rsidR="00B5643D" w:rsidRPr="001E7952">
              <w:rPr>
                <w:color w:val="50B894"/>
                <w:w w:val="95"/>
                <w:sz w:val="28"/>
                <w:szCs w:val="28"/>
              </w:rPr>
              <w:t>care</w:t>
            </w:r>
          </w:p>
          <w:p w14:paraId="629F428D" w14:textId="77777777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0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w w:val="95"/>
                <w:sz w:val="28"/>
                <w:szCs w:val="28"/>
              </w:rPr>
              <w:t>Dressing</w:t>
            </w:r>
          </w:p>
          <w:p w14:paraId="44D27CF0" w14:textId="77777777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1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No Service No Attendance</w:t>
            </w:r>
            <w:r w:rsidRPr="001E7952">
              <w:rPr>
                <w:color w:val="50B894"/>
                <w:spacing w:val="-5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coffin</w:t>
            </w:r>
          </w:p>
          <w:p w14:paraId="5A0FE125" w14:textId="77777777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0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Cremation</w:t>
            </w:r>
          </w:p>
          <w:p w14:paraId="2E3D401A" w14:textId="77777777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0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All</w:t>
            </w:r>
            <w:r w:rsidRPr="001E7952">
              <w:rPr>
                <w:color w:val="50B894"/>
                <w:spacing w:val="-5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legal</w:t>
            </w:r>
            <w:r w:rsidRPr="001E7952">
              <w:rPr>
                <w:color w:val="50B894"/>
                <w:spacing w:val="-4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documents</w:t>
            </w:r>
          </w:p>
          <w:p w14:paraId="33543FE4" w14:textId="77777777" w:rsidR="00B5643D" w:rsidRPr="001E7952" w:rsidRDefault="00B5643D" w:rsidP="00B5643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81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Ashes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presented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in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a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standard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environmental </w:t>
            </w:r>
            <w:r w:rsidRPr="001E7952">
              <w:rPr>
                <w:color w:val="50B894"/>
                <w:sz w:val="28"/>
                <w:szCs w:val="28"/>
              </w:rPr>
              <w:t>urn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from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the</w:t>
            </w:r>
            <w:r w:rsidRPr="001E7952">
              <w:rPr>
                <w:color w:val="50B894"/>
                <w:spacing w:val="-1"/>
                <w:sz w:val="28"/>
                <w:szCs w:val="28"/>
              </w:rPr>
              <w:t xml:space="preserve"> </w:t>
            </w:r>
            <w:r w:rsidRPr="001E7952">
              <w:rPr>
                <w:color w:val="50B894"/>
                <w:sz w:val="28"/>
                <w:szCs w:val="28"/>
              </w:rPr>
              <w:t>crematorium</w:t>
            </w:r>
          </w:p>
        </w:tc>
        <w:tc>
          <w:tcPr>
            <w:tcW w:w="3117" w:type="dxa"/>
          </w:tcPr>
          <w:p w14:paraId="4223D7C8" w14:textId="16CD190A" w:rsidR="00B5643D" w:rsidRPr="001E7952" w:rsidRDefault="00B5643D" w:rsidP="00F66230">
            <w:pPr>
              <w:pStyle w:val="TableParagraph"/>
              <w:spacing w:before="81"/>
              <w:ind w:left="2037"/>
              <w:rPr>
                <w:color w:val="50B894"/>
                <w:sz w:val="28"/>
                <w:szCs w:val="28"/>
              </w:rPr>
            </w:pPr>
            <w:r w:rsidRPr="001E7952">
              <w:rPr>
                <w:color w:val="50B894"/>
                <w:sz w:val="28"/>
                <w:szCs w:val="28"/>
              </w:rPr>
              <w:t>$</w:t>
            </w:r>
            <w:r w:rsidR="0094295C" w:rsidRPr="001E7952">
              <w:rPr>
                <w:color w:val="50B894"/>
                <w:sz w:val="28"/>
                <w:szCs w:val="28"/>
              </w:rPr>
              <w:t>3,867</w:t>
            </w:r>
          </w:p>
        </w:tc>
      </w:tr>
    </w:tbl>
    <w:p w14:paraId="1B21726A" w14:textId="43D3A208" w:rsidR="00B5643D" w:rsidRPr="001E7952" w:rsidRDefault="00B5643D" w:rsidP="00B5643D">
      <w:pPr>
        <w:tabs>
          <w:tab w:val="left" w:pos="1170"/>
        </w:tabs>
        <w:rPr>
          <w:color w:val="50B894"/>
          <w:sz w:val="28"/>
        </w:rPr>
      </w:pPr>
    </w:p>
    <w:sectPr w:rsidR="00B5643D" w:rsidRPr="001E7952">
      <w:type w:val="continuous"/>
      <w:pgSz w:w="11920" w:h="16850"/>
      <w:pgMar w:top="32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3839"/>
    <w:multiLevelType w:val="hybridMultilevel"/>
    <w:tmpl w:val="FCFE3C56"/>
    <w:lvl w:ilvl="0" w:tplc="BE36A63C">
      <w:numFmt w:val="bullet"/>
      <w:lvlText w:val=""/>
      <w:lvlJc w:val="left"/>
      <w:pPr>
        <w:ind w:left="438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" w15:restartNumberingAfterBreak="0">
    <w:nsid w:val="64C94DA0"/>
    <w:multiLevelType w:val="hybridMultilevel"/>
    <w:tmpl w:val="58C63E82"/>
    <w:lvl w:ilvl="0" w:tplc="0C09000D">
      <w:start w:val="1"/>
      <w:numFmt w:val="bullet"/>
      <w:lvlText w:val=""/>
      <w:lvlJc w:val="left"/>
      <w:pPr>
        <w:ind w:left="453" w:hanging="227"/>
      </w:pPr>
      <w:rPr>
        <w:rFonts w:ascii="Wingdings" w:hAnsi="Wingdings" w:hint="default"/>
        <w:b w:val="0"/>
        <w:bCs w:val="0"/>
        <w:i w:val="0"/>
        <w:iCs w:val="0"/>
        <w:color w:val="231F20"/>
        <w:w w:val="75"/>
        <w:sz w:val="18"/>
        <w:szCs w:val="18"/>
        <w:lang w:val="en-US" w:eastAsia="en-US" w:bidi="ar-SA"/>
      </w:rPr>
    </w:lvl>
    <w:lvl w:ilvl="1" w:tplc="79D8BBC0">
      <w:numFmt w:val="bullet"/>
      <w:lvlText w:val="•"/>
      <w:lvlJc w:val="left"/>
      <w:pPr>
        <w:ind w:left="1156" w:hanging="227"/>
      </w:pPr>
      <w:rPr>
        <w:rFonts w:hint="default"/>
        <w:lang w:val="en-US" w:eastAsia="en-US" w:bidi="ar-SA"/>
      </w:rPr>
    </w:lvl>
    <w:lvl w:ilvl="2" w:tplc="67629354">
      <w:numFmt w:val="bullet"/>
      <w:lvlText w:val="•"/>
      <w:lvlJc w:val="left"/>
      <w:pPr>
        <w:ind w:left="1853" w:hanging="227"/>
      </w:pPr>
      <w:rPr>
        <w:rFonts w:hint="default"/>
        <w:lang w:val="en-US" w:eastAsia="en-US" w:bidi="ar-SA"/>
      </w:rPr>
    </w:lvl>
    <w:lvl w:ilvl="3" w:tplc="803AD86E">
      <w:numFmt w:val="bullet"/>
      <w:lvlText w:val="•"/>
      <w:lvlJc w:val="left"/>
      <w:pPr>
        <w:ind w:left="2550" w:hanging="227"/>
      </w:pPr>
      <w:rPr>
        <w:rFonts w:hint="default"/>
        <w:lang w:val="en-US" w:eastAsia="en-US" w:bidi="ar-SA"/>
      </w:rPr>
    </w:lvl>
    <w:lvl w:ilvl="4" w:tplc="73528700">
      <w:numFmt w:val="bullet"/>
      <w:lvlText w:val="•"/>
      <w:lvlJc w:val="left"/>
      <w:pPr>
        <w:ind w:left="3247" w:hanging="227"/>
      </w:pPr>
      <w:rPr>
        <w:rFonts w:hint="default"/>
        <w:lang w:val="en-US" w:eastAsia="en-US" w:bidi="ar-SA"/>
      </w:rPr>
    </w:lvl>
    <w:lvl w:ilvl="5" w:tplc="A1FA835E">
      <w:numFmt w:val="bullet"/>
      <w:lvlText w:val="•"/>
      <w:lvlJc w:val="left"/>
      <w:pPr>
        <w:ind w:left="3944" w:hanging="227"/>
      </w:pPr>
      <w:rPr>
        <w:rFonts w:hint="default"/>
        <w:lang w:val="en-US" w:eastAsia="en-US" w:bidi="ar-SA"/>
      </w:rPr>
    </w:lvl>
    <w:lvl w:ilvl="6" w:tplc="3A3A31A0">
      <w:numFmt w:val="bullet"/>
      <w:lvlText w:val="•"/>
      <w:lvlJc w:val="left"/>
      <w:pPr>
        <w:ind w:left="4640" w:hanging="227"/>
      </w:pPr>
      <w:rPr>
        <w:rFonts w:hint="default"/>
        <w:lang w:val="en-US" w:eastAsia="en-US" w:bidi="ar-SA"/>
      </w:rPr>
    </w:lvl>
    <w:lvl w:ilvl="7" w:tplc="20ACC4BA">
      <w:numFmt w:val="bullet"/>
      <w:lvlText w:val="•"/>
      <w:lvlJc w:val="left"/>
      <w:pPr>
        <w:ind w:left="5337" w:hanging="227"/>
      </w:pPr>
      <w:rPr>
        <w:rFonts w:hint="default"/>
        <w:lang w:val="en-US" w:eastAsia="en-US" w:bidi="ar-SA"/>
      </w:rPr>
    </w:lvl>
    <w:lvl w:ilvl="8" w:tplc="A91C0ACC">
      <w:numFmt w:val="bullet"/>
      <w:lvlText w:val="•"/>
      <w:lvlJc w:val="left"/>
      <w:pPr>
        <w:ind w:left="603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8E451FF"/>
    <w:multiLevelType w:val="hybridMultilevel"/>
    <w:tmpl w:val="2FCC3302"/>
    <w:lvl w:ilvl="0" w:tplc="AFDC0348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0"/>
    <w:rsid w:val="0002078A"/>
    <w:rsid w:val="001D5014"/>
    <w:rsid w:val="001E7952"/>
    <w:rsid w:val="00230B90"/>
    <w:rsid w:val="005A2F28"/>
    <w:rsid w:val="006A6220"/>
    <w:rsid w:val="00773C09"/>
    <w:rsid w:val="007D3A39"/>
    <w:rsid w:val="007E6F5C"/>
    <w:rsid w:val="0094295C"/>
    <w:rsid w:val="009513F5"/>
    <w:rsid w:val="00A11066"/>
    <w:rsid w:val="00B5643D"/>
    <w:rsid w:val="00BC0E9E"/>
    <w:rsid w:val="00BE514C"/>
    <w:rsid w:val="00D20284"/>
    <w:rsid w:val="00DB178C"/>
    <w:rsid w:val="00EF0B27"/>
    <w:rsid w:val="00F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0527"/>
  <w15:docId w15:val="{6C35D902-0339-449F-82FA-559EDE0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415" w:right="14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Hood</dc:creator>
  <cp:lastModifiedBy>Chris walsh</cp:lastModifiedBy>
  <cp:revision>4</cp:revision>
  <dcterms:created xsi:type="dcterms:W3CDTF">2021-07-12T06:57:00Z</dcterms:created>
  <dcterms:modified xsi:type="dcterms:W3CDTF">2021-07-21T05:53:00Z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